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F05F2" w14:textId="77777777" w:rsidR="0029652E" w:rsidRDefault="00F37F75" w:rsidP="0029652E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390CB1" wp14:editId="00A8B83F">
                <wp:simplePos x="0" y="0"/>
                <wp:positionH relativeFrom="column">
                  <wp:posOffset>2162175</wp:posOffset>
                </wp:positionH>
                <wp:positionV relativeFrom="paragraph">
                  <wp:posOffset>13970</wp:posOffset>
                </wp:positionV>
                <wp:extent cx="1990725" cy="10953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ED2F6D" w14:textId="77777777" w:rsidR="00D363B2" w:rsidRPr="00DC2D7C" w:rsidRDefault="00D363B2" w:rsidP="00094ED3">
                            <w:pPr>
                              <w:bidi/>
                              <w:spacing w:after="0"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DC2D7C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دانشکده بهداشت</w:t>
                            </w:r>
                          </w:p>
                          <w:p w14:paraId="29414BA8" w14:textId="77777777" w:rsidR="00D363B2" w:rsidRPr="00DC2D7C" w:rsidRDefault="00D363B2" w:rsidP="00094ED3">
                            <w:pPr>
                              <w:bidi/>
                              <w:spacing w:after="0"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DC2D7C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معاونت پژوهشی</w:t>
                            </w:r>
                          </w:p>
                          <w:p w14:paraId="49002474" w14:textId="77777777" w:rsidR="00D363B2" w:rsidRPr="00DC2D7C" w:rsidRDefault="00D363B2" w:rsidP="00094ED3">
                            <w:pPr>
                              <w:bidi/>
                              <w:spacing w:after="0"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DC2D7C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دفتر ارتباط با صنعت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90CB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70.25pt;margin-top:1.1pt;width:156.75pt;height:86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" filled="f" stroked="f" strokeweight=".5pt">
                <v:textbox>
                  <w:txbxContent>
                    <w:p w14:paraId="5FED2F6D" w14:textId="77777777" w:rsidR="00D363B2" w:rsidRPr="00DC2D7C" w:rsidRDefault="00D363B2" w:rsidP="00094ED3">
                      <w:pPr>
                        <w:bidi/>
                        <w:spacing w:after="0"/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DC2D7C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دانشکده بهداشت</w:t>
                      </w:r>
                    </w:p>
                    <w:p w14:paraId="29414BA8" w14:textId="77777777" w:rsidR="00D363B2" w:rsidRPr="00DC2D7C" w:rsidRDefault="00D363B2" w:rsidP="00094ED3">
                      <w:pPr>
                        <w:bidi/>
                        <w:spacing w:after="0"/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DC2D7C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معاونت پژوهشی</w:t>
                      </w:r>
                    </w:p>
                    <w:p w14:paraId="49002474" w14:textId="77777777" w:rsidR="00D363B2" w:rsidRPr="00DC2D7C" w:rsidRDefault="00D363B2" w:rsidP="00094ED3">
                      <w:pPr>
                        <w:bidi/>
                        <w:spacing w:after="0"/>
                        <w:jc w:val="center"/>
                        <w:rPr>
                          <w:rFonts w:cs="B Titr"/>
                          <w:sz w:val="24"/>
                          <w:szCs w:val="24"/>
                          <w:lang w:bidi="fa-IR"/>
                        </w:rPr>
                      </w:pPr>
                      <w:r w:rsidRPr="00DC2D7C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دفتر ارتباط با صنعت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3B10979" wp14:editId="19C556D4">
            <wp:simplePos x="0" y="0"/>
            <wp:positionH relativeFrom="column">
              <wp:posOffset>5403423</wp:posOffset>
            </wp:positionH>
            <wp:positionV relativeFrom="paragraph">
              <wp:posOffset>7620</wp:posOffset>
            </wp:positionV>
            <wp:extent cx="1075055" cy="1078439"/>
            <wp:effectExtent l="0" t="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UMS.sv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055" cy="10784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0C939" wp14:editId="2D54711E">
                <wp:simplePos x="0" y="0"/>
                <wp:positionH relativeFrom="column">
                  <wp:posOffset>-561975</wp:posOffset>
                </wp:positionH>
                <wp:positionV relativeFrom="paragraph">
                  <wp:posOffset>10160</wp:posOffset>
                </wp:positionV>
                <wp:extent cx="7065645" cy="1063625"/>
                <wp:effectExtent l="0" t="0" r="20955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645" cy="10636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13501" id="Rectangle 1" o:spid="_x0000_s1026" style="position:absolute;margin-left:-44.25pt;margin-top:.8pt;width:556.35pt;height:8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" fillcolor="#92d050" strokecolor="black [3213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B844479" wp14:editId="3C438EC1">
            <wp:simplePos x="0" y="0"/>
            <wp:positionH relativeFrom="column">
              <wp:posOffset>-538480</wp:posOffset>
            </wp:positionH>
            <wp:positionV relativeFrom="paragraph">
              <wp:posOffset>8890</wp:posOffset>
            </wp:positionV>
            <wp:extent cx="1020494" cy="1063625"/>
            <wp:effectExtent l="0" t="0" r="8255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ایران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94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33E6D0" w14:textId="77777777" w:rsidR="0029652E" w:rsidRPr="0029652E" w:rsidRDefault="0029652E" w:rsidP="0029652E">
      <w:pPr>
        <w:bidi/>
      </w:pPr>
    </w:p>
    <w:p w14:paraId="762A817E" w14:textId="77777777" w:rsidR="0029652E" w:rsidRPr="0029652E" w:rsidRDefault="0029652E" w:rsidP="0029652E">
      <w:pPr>
        <w:bidi/>
      </w:pPr>
    </w:p>
    <w:p w14:paraId="57B6A6FF" w14:textId="77777777" w:rsidR="0029652E" w:rsidRPr="0029652E" w:rsidRDefault="0029652E" w:rsidP="0029652E">
      <w:pPr>
        <w:bidi/>
      </w:pPr>
    </w:p>
    <w:p w14:paraId="153177F4" w14:textId="77777777" w:rsidR="00931C84" w:rsidRDefault="00931C84" w:rsidP="00931C84">
      <w:pPr>
        <w:bidi/>
        <w:rPr>
          <w:rFonts w:cs="B Titr"/>
          <w:b/>
          <w:bCs/>
          <w:rtl/>
          <w:lang w:bidi="fa-IR"/>
        </w:rPr>
      </w:pPr>
    </w:p>
    <w:p w14:paraId="25D39406" w14:textId="77777777" w:rsidR="00931C84" w:rsidRDefault="00931C84" w:rsidP="00931C84">
      <w:pPr>
        <w:bidi/>
        <w:rPr>
          <w:rFonts w:cs="B Titr"/>
          <w:b/>
          <w:bCs/>
          <w:rtl/>
          <w:lang w:bidi="fa-IR"/>
        </w:rPr>
      </w:pPr>
    </w:p>
    <w:p w14:paraId="40E26F7D" w14:textId="77777777" w:rsidR="00931C84" w:rsidRDefault="00931C84" w:rsidP="00931C84">
      <w:pPr>
        <w:bidi/>
        <w:rPr>
          <w:rFonts w:cs="B Titr"/>
          <w:b/>
          <w:bCs/>
          <w:lang w:bidi="fa-IR"/>
        </w:rPr>
      </w:pPr>
    </w:p>
    <w:p w14:paraId="49DBE8EC" w14:textId="77777777" w:rsidR="00931C84" w:rsidRDefault="00931C84" w:rsidP="00931C84">
      <w:pPr>
        <w:bidi/>
        <w:rPr>
          <w:rFonts w:cs="B Titr"/>
          <w:b/>
          <w:bCs/>
          <w:rtl/>
          <w:lang w:bidi="fa-IR"/>
        </w:rPr>
      </w:pPr>
    </w:p>
    <w:p w14:paraId="14838FC3" w14:textId="77777777" w:rsidR="00931C84" w:rsidRDefault="00931C84" w:rsidP="00931C84">
      <w:pPr>
        <w:bidi/>
        <w:rPr>
          <w:rFonts w:cs="B Titr"/>
          <w:b/>
          <w:bCs/>
          <w:rtl/>
          <w:lang w:bidi="fa-IR"/>
        </w:rPr>
      </w:pPr>
    </w:p>
    <w:p w14:paraId="162EE025" w14:textId="77777777" w:rsidR="00931C84" w:rsidRDefault="00931C84" w:rsidP="00931C84">
      <w:pPr>
        <w:bidi/>
        <w:rPr>
          <w:rFonts w:cs="B Titr"/>
          <w:b/>
          <w:bCs/>
          <w:rtl/>
          <w:lang w:bidi="fa-IR"/>
        </w:rPr>
      </w:pPr>
    </w:p>
    <w:p w14:paraId="72E8BEA8" w14:textId="7AF86851" w:rsidR="00626EBC" w:rsidRDefault="00931C84" w:rsidP="004B366D">
      <w:pPr>
        <w:bidi/>
        <w:jc w:val="center"/>
        <w:rPr>
          <w:rFonts w:cs="B Titr"/>
          <w:b/>
          <w:bCs/>
          <w:sz w:val="40"/>
          <w:szCs w:val="40"/>
          <w:lang w:bidi="fa-IR"/>
        </w:rPr>
      </w:pPr>
      <w:r w:rsidRPr="00931C84">
        <w:rPr>
          <w:rFonts w:cs="B Titr" w:hint="cs"/>
          <w:b/>
          <w:bCs/>
          <w:sz w:val="40"/>
          <w:szCs w:val="40"/>
          <w:rtl/>
          <w:lang w:bidi="fa-IR"/>
        </w:rPr>
        <w:t>معرفی توانمندی ها و پتانسیل های ارتباط با صنعت گروه های آموزشی دانشکده بهداش</w:t>
      </w:r>
      <w:bookmarkStart w:id="0" w:name="_Toc219099722"/>
    </w:p>
    <w:p w14:paraId="368145B9" w14:textId="77777777" w:rsidR="004B366D" w:rsidRDefault="004B366D" w:rsidP="004B366D">
      <w:pPr>
        <w:bidi/>
        <w:jc w:val="center"/>
        <w:rPr>
          <w:rFonts w:cs="B Titr"/>
          <w:b/>
          <w:bCs/>
          <w:sz w:val="40"/>
          <w:szCs w:val="40"/>
          <w:lang w:bidi="fa-IR"/>
        </w:rPr>
      </w:pPr>
    </w:p>
    <w:p w14:paraId="59748269" w14:textId="77777777" w:rsidR="004B366D" w:rsidRDefault="004B366D" w:rsidP="004B366D">
      <w:pPr>
        <w:bidi/>
        <w:jc w:val="center"/>
        <w:rPr>
          <w:rFonts w:cs="B Titr"/>
          <w:b/>
          <w:bCs/>
          <w:sz w:val="40"/>
          <w:szCs w:val="40"/>
          <w:lang w:bidi="fa-IR"/>
        </w:rPr>
      </w:pPr>
    </w:p>
    <w:p w14:paraId="703B12D2" w14:textId="77777777" w:rsidR="004B366D" w:rsidRDefault="004B366D" w:rsidP="004B366D">
      <w:pPr>
        <w:bidi/>
        <w:jc w:val="center"/>
        <w:rPr>
          <w:rFonts w:cs="B Titr"/>
          <w:b/>
          <w:bCs/>
          <w:sz w:val="40"/>
          <w:szCs w:val="40"/>
          <w:lang w:bidi="fa-IR"/>
        </w:rPr>
      </w:pPr>
    </w:p>
    <w:p w14:paraId="3B977AF8" w14:textId="77777777" w:rsidR="004B366D" w:rsidRDefault="004B366D" w:rsidP="004B366D">
      <w:pPr>
        <w:bidi/>
        <w:jc w:val="center"/>
        <w:rPr>
          <w:rFonts w:cs="B Titr"/>
          <w:b/>
          <w:bCs/>
          <w:sz w:val="40"/>
          <w:szCs w:val="40"/>
          <w:lang w:bidi="fa-IR"/>
        </w:rPr>
      </w:pPr>
    </w:p>
    <w:p w14:paraId="0FC58CDE" w14:textId="77777777" w:rsidR="004B366D" w:rsidRDefault="004B366D" w:rsidP="004B366D">
      <w:pPr>
        <w:bidi/>
        <w:jc w:val="center"/>
        <w:rPr>
          <w:rFonts w:cs="B Titr"/>
          <w:b/>
          <w:bCs/>
          <w:sz w:val="40"/>
          <w:szCs w:val="40"/>
          <w:lang w:bidi="fa-IR"/>
        </w:rPr>
      </w:pPr>
    </w:p>
    <w:p w14:paraId="7D2274C0" w14:textId="77777777" w:rsidR="004B366D" w:rsidRDefault="004B366D" w:rsidP="004B366D">
      <w:pPr>
        <w:bidi/>
        <w:jc w:val="center"/>
        <w:rPr>
          <w:rFonts w:cs="B Titr"/>
          <w:b/>
          <w:bCs/>
          <w:sz w:val="40"/>
          <w:szCs w:val="40"/>
          <w:lang w:bidi="fa-IR"/>
        </w:rPr>
      </w:pPr>
    </w:p>
    <w:p w14:paraId="65D1C40B" w14:textId="77777777" w:rsidR="004B366D" w:rsidRDefault="004B366D" w:rsidP="004B366D">
      <w:pPr>
        <w:bidi/>
        <w:jc w:val="center"/>
        <w:rPr>
          <w:rFonts w:cs="B Titr"/>
          <w:b/>
          <w:bCs/>
          <w:sz w:val="40"/>
          <w:szCs w:val="40"/>
          <w:lang w:bidi="fa-IR"/>
        </w:rPr>
      </w:pPr>
    </w:p>
    <w:p w14:paraId="22390456" w14:textId="77777777" w:rsidR="004B366D" w:rsidRDefault="004B366D" w:rsidP="004B366D">
      <w:pPr>
        <w:bidi/>
        <w:jc w:val="center"/>
        <w:rPr>
          <w:rFonts w:cs="B Titr"/>
          <w:b/>
          <w:bCs/>
          <w:sz w:val="40"/>
          <w:szCs w:val="40"/>
          <w:lang w:bidi="fa-IR"/>
        </w:rPr>
      </w:pPr>
    </w:p>
    <w:p w14:paraId="37D6A850" w14:textId="77777777" w:rsidR="004B366D" w:rsidRDefault="004B366D" w:rsidP="004B366D">
      <w:pPr>
        <w:bidi/>
        <w:jc w:val="center"/>
        <w:rPr>
          <w:rFonts w:cs="B Titr"/>
          <w:b/>
          <w:bCs/>
          <w:sz w:val="40"/>
          <w:szCs w:val="40"/>
          <w:lang w:bidi="fa-IR"/>
        </w:rPr>
      </w:pPr>
    </w:p>
    <w:p w14:paraId="489FF11C" w14:textId="77777777" w:rsidR="004B366D" w:rsidRDefault="004B366D" w:rsidP="004B366D">
      <w:pPr>
        <w:bidi/>
        <w:jc w:val="center"/>
        <w:rPr>
          <w:rFonts w:cs="B Titr"/>
          <w:b/>
          <w:bCs/>
          <w:sz w:val="40"/>
          <w:szCs w:val="40"/>
          <w:lang w:bidi="fa-IR"/>
        </w:rPr>
      </w:pPr>
    </w:p>
    <w:p w14:paraId="6390225A" w14:textId="77777777" w:rsidR="004B366D" w:rsidRDefault="004B366D" w:rsidP="004B366D">
      <w:pPr>
        <w:bidi/>
        <w:jc w:val="center"/>
        <w:rPr>
          <w:rFonts w:cs="B Titr"/>
          <w:b/>
          <w:bCs/>
          <w:sz w:val="40"/>
          <w:szCs w:val="40"/>
          <w:lang w:bidi="fa-IR"/>
        </w:rPr>
      </w:pPr>
    </w:p>
    <w:p w14:paraId="52DD455C" w14:textId="77777777" w:rsidR="004B366D" w:rsidRDefault="004B366D" w:rsidP="004B366D">
      <w:pPr>
        <w:bidi/>
        <w:jc w:val="center"/>
        <w:rPr>
          <w:rFonts w:cs="B Titr"/>
          <w:b/>
          <w:bCs/>
          <w:sz w:val="40"/>
          <w:szCs w:val="40"/>
          <w:lang w:bidi="fa-IR"/>
        </w:rPr>
      </w:pPr>
    </w:p>
    <w:p w14:paraId="4EBC1ED9" w14:textId="77777777" w:rsidR="004B366D" w:rsidRDefault="004B366D" w:rsidP="004B366D">
      <w:pPr>
        <w:bidi/>
        <w:jc w:val="center"/>
        <w:rPr>
          <w:rFonts w:cs="B Titr"/>
          <w:b/>
          <w:bCs/>
          <w:sz w:val="40"/>
          <w:szCs w:val="40"/>
          <w:lang w:bidi="fa-IR"/>
        </w:rPr>
      </w:pPr>
    </w:p>
    <w:p w14:paraId="4C8EEABC" w14:textId="77777777" w:rsidR="004B366D" w:rsidRDefault="004B366D" w:rsidP="004B366D">
      <w:pPr>
        <w:bidi/>
        <w:jc w:val="center"/>
        <w:rPr>
          <w:rFonts w:cs="B Titr"/>
          <w:b/>
          <w:bCs/>
          <w:sz w:val="40"/>
          <w:szCs w:val="40"/>
          <w:lang w:bidi="fa-IR"/>
        </w:rPr>
      </w:pPr>
    </w:p>
    <w:p w14:paraId="43B86531" w14:textId="77777777" w:rsidR="004B366D" w:rsidRDefault="004B366D" w:rsidP="004B366D">
      <w:pPr>
        <w:bidi/>
        <w:jc w:val="center"/>
        <w:rPr>
          <w:rFonts w:cs="B Titr"/>
          <w:b/>
          <w:bCs/>
          <w:sz w:val="40"/>
          <w:szCs w:val="40"/>
          <w:lang w:bidi="fa-IR"/>
        </w:rPr>
      </w:pPr>
    </w:p>
    <w:p w14:paraId="17EEB836" w14:textId="77777777" w:rsidR="004B366D" w:rsidRDefault="004B366D" w:rsidP="004B366D">
      <w:pPr>
        <w:bidi/>
        <w:jc w:val="center"/>
        <w:rPr>
          <w:rFonts w:cs="B Titr"/>
          <w:b/>
          <w:bCs/>
          <w:sz w:val="40"/>
          <w:szCs w:val="40"/>
          <w:lang w:bidi="fa-IR"/>
        </w:rPr>
      </w:pPr>
    </w:p>
    <w:p w14:paraId="5C2B51AB" w14:textId="77777777" w:rsidR="004B366D" w:rsidRDefault="004B366D" w:rsidP="004B366D">
      <w:pPr>
        <w:bidi/>
        <w:jc w:val="center"/>
        <w:rPr>
          <w:rFonts w:cs="B Titr"/>
          <w:b/>
          <w:bCs/>
          <w:sz w:val="40"/>
          <w:szCs w:val="40"/>
          <w:lang w:bidi="fa-IR"/>
        </w:rPr>
      </w:pPr>
    </w:p>
    <w:p w14:paraId="164802B4" w14:textId="77777777" w:rsidR="004B366D" w:rsidRPr="004B366D" w:rsidRDefault="004B366D" w:rsidP="004B366D">
      <w:pPr>
        <w:bidi/>
        <w:jc w:val="center"/>
        <w:rPr>
          <w:rFonts w:cs="B Titr"/>
          <w:b/>
          <w:bCs/>
          <w:sz w:val="40"/>
          <w:szCs w:val="40"/>
          <w:lang w:bidi="fa-IR"/>
        </w:rPr>
      </w:pPr>
    </w:p>
    <w:p w14:paraId="65E7382D" w14:textId="77777777" w:rsidR="00626EBC" w:rsidRDefault="00626EBC" w:rsidP="00626EBC">
      <w:pPr>
        <w:pStyle w:val="Heading1"/>
        <w:bidi/>
        <w:jc w:val="center"/>
        <w:rPr>
          <w:rFonts w:cs="B Titr"/>
          <w:sz w:val="52"/>
          <w:szCs w:val="52"/>
          <w:rtl/>
          <w:lang w:bidi="fa-IR"/>
        </w:rPr>
      </w:pPr>
    </w:p>
    <w:p w14:paraId="72630E01" w14:textId="77777777" w:rsidR="00CE00D1" w:rsidRPr="00626EBC" w:rsidRDefault="00CE00D1" w:rsidP="00626EBC">
      <w:pPr>
        <w:pStyle w:val="Heading1"/>
        <w:bidi/>
        <w:jc w:val="center"/>
        <w:rPr>
          <w:rFonts w:cs="B Titr"/>
          <w:color w:val="0070C0"/>
          <w:sz w:val="52"/>
          <w:szCs w:val="52"/>
          <w:rtl/>
          <w:lang w:bidi="fa-IR"/>
        </w:rPr>
      </w:pPr>
      <w:r w:rsidRPr="00626EBC">
        <w:rPr>
          <w:rFonts w:cs="B Titr" w:hint="cs"/>
          <w:color w:val="0070C0"/>
          <w:sz w:val="52"/>
          <w:szCs w:val="52"/>
          <w:rtl/>
          <w:lang w:bidi="fa-IR"/>
        </w:rPr>
        <w:t>گروه ارگونومی</w:t>
      </w:r>
      <w:bookmarkEnd w:id="0"/>
    </w:p>
    <w:p w14:paraId="5D1D3FA3" w14:textId="77777777" w:rsidR="00CE00D1" w:rsidRDefault="00CE00D1" w:rsidP="00CE00D1">
      <w:pPr>
        <w:bidi/>
        <w:jc w:val="center"/>
        <w:rPr>
          <w:rFonts w:cs="B Titr"/>
          <w:b/>
          <w:bCs/>
          <w:color w:val="0070C0"/>
          <w:sz w:val="52"/>
          <w:szCs w:val="52"/>
          <w:rtl/>
          <w:lang w:bidi="fa-IR"/>
        </w:rPr>
      </w:pPr>
    </w:p>
    <w:p w14:paraId="461F330C" w14:textId="77777777" w:rsidR="00CE00D1" w:rsidRDefault="00CE00D1" w:rsidP="00CE00D1">
      <w:pPr>
        <w:bidi/>
        <w:jc w:val="center"/>
        <w:rPr>
          <w:rFonts w:cs="B Titr"/>
          <w:b/>
          <w:bCs/>
          <w:color w:val="0070C0"/>
          <w:sz w:val="52"/>
          <w:szCs w:val="52"/>
          <w:rtl/>
          <w:lang w:bidi="fa-IR"/>
        </w:rPr>
      </w:pPr>
    </w:p>
    <w:p w14:paraId="35F61D3D" w14:textId="77777777" w:rsidR="00CE00D1" w:rsidRDefault="00CE00D1" w:rsidP="00CE00D1">
      <w:pPr>
        <w:bidi/>
        <w:jc w:val="center"/>
        <w:rPr>
          <w:rFonts w:cs="B Titr"/>
          <w:b/>
          <w:bCs/>
          <w:color w:val="0070C0"/>
          <w:sz w:val="52"/>
          <w:szCs w:val="52"/>
          <w:rtl/>
          <w:lang w:bidi="fa-IR"/>
        </w:rPr>
      </w:pPr>
    </w:p>
    <w:p w14:paraId="3DCC8ABF" w14:textId="77777777" w:rsidR="00CE00D1" w:rsidRDefault="00CE00D1" w:rsidP="00CE00D1">
      <w:pPr>
        <w:bidi/>
        <w:jc w:val="center"/>
        <w:rPr>
          <w:rFonts w:cs="B Titr"/>
          <w:b/>
          <w:bCs/>
          <w:color w:val="0070C0"/>
          <w:sz w:val="52"/>
          <w:szCs w:val="52"/>
          <w:rtl/>
          <w:lang w:bidi="fa-IR"/>
        </w:rPr>
      </w:pPr>
    </w:p>
    <w:p w14:paraId="6AF39634" w14:textId="77777777" w:rsidR="00B8171B" w:rsidRDefault="00B8171B" w:rsidP="00CE00D1">
      <w:pPr>
        <w:bidi/>
        <w:spacing w:after="200" w:line="360" w:lineRule="auto"/>
        <w:rPr>
          <w:rFonts w:ascii="Cambria" w:eastAsia="MS Mincho" w:hAnsi="Cambria" w:cs="B Titr"/>
          <w:b/>
          <w:bCs/>
          <w:sz w:val="24"/>
          <w:szCs w:val="24"/>
          <w:rtl/>
          <w:lang w:bidi="fa-IR"/>
        </w:rPr>
      </w:pPr>
    </w:p>
    <w:p w14:paraId="1DD63A69" w14:textId="77777777" w:rsidR="000C01D4" w:rsidRDefault="000C01D4" w:rsidP="000C01D4">
      <w:pPr>
        <w:bidi/>
        <w:spacing w:after="200" w:line="360" w:lineRule="auto"/>
        <w:rPr>
          <w:rFonts w:ascii="Cambria" w:eastAsia="MS Mincho" w:hAnsi="Cambria" w:cs="B Titr"/>
          <w:b/>
          <w:bCs/>
          <w:sz w:val="24"/>
          <w:szCs w:val="24"/>
          <w:rtl/>
          <w:lang w:bidi="fa-IR"/>
        </w:rPr>
      </w:pPr>
    </w:p>
    <w:p w14:paraId="3E8B88D0" w14:textId="77777777" w:rsidR="000C01D4" w:rsidRDefault="000C01D4" w:rsidP="000C01D4">
      <w:pPr>
        <w:bidi/>
        <w:spacing w:after="200" w:line="360" w:lineRule="auto"/>
        <w:rPr>
          <w:rFonts w:ascii="Cambria" w:eastAsia="MS Mincho" w:hAnsi="Cambria" w:cs="B Titr"/>
          <w:b/>
          <w:bCs/>
          <w:sz w:val="24"/>
          <w:szCs w:val="24"/>
          <w:rtl/>
          <w:lang w:bidi="fa-IR"/>
        </w:rPr>
      </w:pPr>
    </w:p>
    <w:p w14:paraId="0A0C7606" w14:textId="77777777" w:rsidR="000C01D4" w:rsidRDefault="000C01D4" w:rsidP="000C01D4">
      <w:pPr>
        <w:bidi/>
        <w:spacing w:after="200" w:line="360" w:lineRule="auto"/>
        <w:rPr>
          <w:rFonts w:ascii="Cambria" w:eastAsia="MS Mincho" w:hAnsi="Cambria" w:cs="B Titr"/>
          <w:b/>
          <w:bCs/>
          <w:sz w:val="24"/>
          <w:szCs w:val="24"/>
          <w:lang w:bidi="fa-IR"/>
        </w:rPr>
      </w:pPr>
    </w:p>
    <w:p w14:paraId="1B186B38" w14:textId="77777777" w:rsidR="00CE00D1" w:rsidRPr="00CE00D1" w:rsidRDefault="00CE00D1" w:rsidP="00B8171B">
      <w:pPr>
        <w:bidi/>
        <w:spacing w:after="200" w:line="360" w:lineRule="auto"/>
        <w:rPr>
          <w:rFonts w:ascii="Cambria" w:eastAsia="MS Mincho" w:hAnsi="Cambria" w:cs="B Titr"/>
          <w:b/>
          <w:bCs/>
          <w:sz w:val="24"/>
          <w:szCs w:val="24"/>
          <w:rtl/>
          <w:lang w:bidi="fa-IR"/>
        </w:rPr>
      </w:pPr>
      <w:r w:rsidRPr="00CE00D1">
        <w:rPr>
          <w:rFonts w:ascii="Cambria" w:eastAsia="MS Mincho" w:hAnsi="Cambria" w:cs="B Titr" w:hint="cs"/>
          <w:b/>
          <w:bCs/>
          <w:sz w:val="24"/>
          <w:szCs w:val="24"/>
          <w:rtl/>
          <w:lang w:bidi="fa-IR"/>
        </w:rPr>
        <w:t>1- تاریخچه گروه</w:t>
      </w:r>
    </w:p>
    <w:p w14:paraId="12D60F2D" w14:textId="77777777" w:rsidR="00CE00D1" w:rsidRPr="00CE00D1" w:rsidRDefault="00CE00D1" w:rsidP="00CE00D1">
      <w:pPr>
        <w:bidi/>
        <w:spacing w:after="200" w:line="360" w:lineRule="auto"/>
        <w:ind w:left="-43" w:right="288"/>
        <w:jc w:val="lowKashida"/>
        <w:rPr>
          <w:rFonts w:ascii="Cambria" w:eastAsia="MS Mincho" w:hAnsi="Cambria" w:cs="Arial"/>
          <w:sz w:val="24"/>
          <w:szCs w:val="24"/>
        </w:rPr>
      </w:pPr>
      <w:r w:rsidRPr="00CE00D1">
        <w:rPr>
          <w:rFonts w:ascii="B Nazanin" w:eastAsia="MS Mincho" w:hAnsi="B Nazanin" w:cs="B Nazanin"/>
          <w:sz w:val="24"/>
          <w:szCs w:val="24"/>
          <w:rtl/>
        </w:rPr>
        <w:t>گروه آموزشی ارگونومی دانشگاه علوم پزشکی ایران در اردیبهشت ماه ۱۳۹۴ با دریافت مجوز تاسیس رشته ارگونومی در مقطع کارشناسی ارشد از سوی وزارت بهداشت، درمان و آموزش پزشکی رسماً تأسیس گردید. این گروه با همکاری مشترک دانشکده بهداشت و دانشکده علوم توانبخشی از مهر ماه سال ۱۳۹۴ با پذیرش اولین دوره دانشجویان کارشناسی ارشد فعالیت آموزشی خود را آغاز نمود.</w:t>
      </w:r>
      <w:r w:rsidRPr="00CE00D1">
        <w:rPr>
          <w:rFonts w:ascii="B Nazanin" w:eastAsia="MS Mincho" w:hAnsi="B Nazanin" w:cs="B Nazanin" w:hint="cs"/>
          <w:sz w:val="24"/>
          <w:szCs w:val="24"/>
          <w:rtl/>
        </w:rPr>
        <w:t xml:space="preserve"> </w:t>
      </w:r>
      <w:r w:rsidRPr="00CE00D1">
        <w:rPr>
          <w:rFonts w:ascii="B Nazanin" w:eastAsia="MS Mincho" w:hAnsi="B Nazanin" w:cs="B Nazanin"/>
          <w:sz w:val="24"/>
          <w:szCs w:val="24"/>
          <w:rtl/>
        </w:rPr>
        <w:t xml:space="preserve">این </w:t>
      </w:r>
      <w:r w:rsidRPr="00CE00D1">
        <w:rPr>
          <w:rFonts w:ascii="B Nazanin" w:eastAsia="MS Mincho" w:hAnsi="B Nazanin" w:cs="B Nazanin" w:hint="cs"/>
          <w:sz w:val="24"/>
          <w:szCs w:val="24"/>
          <w:rtl/>
        </w:rPr>
        <w:t xml:space="preserve">گروه </w:t>
      </w:r>
      <w:r w:rsidRPr="00CE00D1">
        <w:rPr>
          <w:rFonts w:ascii="B Nazanin" w:eastAsia="MS Mincho" w:hAnsi="B Nazanin" w:cs="B Nazanin"/>
          <w:sz w:val="24"/>
          <w:szCs w:val="24"/>
          <w:rtl/>
        </w:rPr>
        <w:t xml:space="preserve">در زمینه تحقیقات بین‌رشته‌ای در حوزه‌های ارگونومی </w:t>
      </w:r>
      <w:r w:rsidRPr="00CE00D1">
        <w:rPr>
          <w:rFonts w:ascii="B Nazanin" w:eastAsia="MS Mincho" w:hAnsi="B Nazanin" w:cs="B Nazanin" w:hint="cs"/>
          <w:sz w:val="24"/>
          <w:szCs w:val="24"/>
          <w:rtl/>
        </w:rPr>
        <w:t xml:space="preserve">و سلامت انسان </w:t>
      </w:r>
      <w:r w:rsidRPr="00CE00D1">
        <w:rPr>
          <w:rFonts w:ascii="B Nazanin" w:eastAsia="MS Mincho" w:hAnsi="B Nazanin" w:cs="B Nazanin"/>
          <w:sz w:val="24"/>
          <w:szCs w:val="24"/>
          <w:rtl/>
        </w:rPr>
        <w:t>فعالیت می‌نماید</w:t>
      </w:r>
      <w:r w:rsidRPr="00CE00D1">
        <w:rPr>
          <w:rFonts w:ascii="B Nazanin" w:eastAsia="MS Mincho" w:hAnsi="B Nazanin" w:cs="B Nazanin" w:hint="cs"/>
          <w:sz w:val="24"/>
          <w:szCs w:val="24"/>
          <w:rtl/>
        </w:rPr>
        <w:t xml:space="preserve"> و به </w:t>
      </w:r>
      <w:r w:rsidRPr="00CE00D1">
        <w:rPr>
          <w:rFonts w:ascii="B Nazanin" w:eastAsia="MS Mincho" w:hAnsi="B Nazanin" w:cs="B Nazanin"/>
          <w:sz w:val="24"/>
          <w:szCs w:val="24"/>
          <w:rtl/>
        </w:rPr>
        <w:t>عنوان یکی از پیشگامان آموزش رشته ارگونومی در کشور، نقش مهمی در توسعه علمی و کاربردی این رشته ایفا کرده است.</w:t>
      </w:r>
    </w:p>
    <w:p w14:paraId="3910DDEE" w14:textId="77777777" w:rsidR="00CE00D1" w:rsidRPr="00CE00D1" w:rsidRDefault="00CE00D1" w:rsidP="00CE00D1">
      <w:pPr>
        <w:bidi/>
        <w:spacing w:after="200" w:line="360" w:lineRule="auto"/>
        <w:rPr>
          <w:rFonts w:ascii="Cambria" w:eastAsia="MS Mincho" w:hAnsi="Cambria" w:cs="B Titr"/>
          <w:b/>
          <w:bCs/>
          <w:sz w:val="24"/>
          <w:szCs w:val="24"/>
          <w:lang w:bidi="fa-IR"/>
        </w:rPr>
      </w:pPr>
      <w:r w:rsidRPr="00CE00D1">
        <w:rPr>
          <w:rFonts w:ascii="Cambria" w:eastAsia="MS Mincho" w:hAnsi="Cambria" w:cs="B Titr"/>
          <w:b/>
          <w:bCs/>
          <w:sz w:val="24"/>
          <w:szCs w:val="24"/>
          <w:rtl/>
          <w:lang w:bidi="fa-IR"/>
        </w:rPr>
        <w:t>۲</w:t>
      </w:r>
      <w:r w:rsidRPr="00CE00D1">
        <w:rPr>
          <w:rFonts w:ascii="Cambria" w:eastAsia="MS Mincho" w:hAnsi="Cambria" w:cs="B Titr" w:hint="cs"/>
          <w:b/>
          <w:bCs/>
          <w:sz w:val="24"/>
          <w:szCs w:val="24"/>
          <w:rtl/>
          <w:lang w:bidi="fa-IR"/>
        </w:rPr>
        <w:t xml:space="preserve">- </w:t>
      </w:r>
      <w:r w:rsidRPr="00CE00D1">
        <w:rPr>
          <w:rFonts w:ascii="Cambria" w:eastAsia="MS Mincho" w:hAnsi="Cambria" w:cs="B Titr"/>
          <w:b/>
          <w:bCs/>
          <w:sz w:val="24"/>
          <w:szCs w:val="24"/>
          <w:rtl/>
          <w:lang w:bidi="fa-IR"/>
        </w:rPr>
        <w:t>اهداف</w:t>
      </w:r>
    </w:p>
    <w:p w14:paraId="571ED039" w14:textId="77777777" w:rsidR="00CE00D1" w:rsidRPr="00CE00D1" w:rsidRDefault="00CE00D1" w:rsidP="00CE00D1">
      <w:pPr>
        <w:bidi/>
        <w:spacing w:after="200" w:line="360" w:lineRule="auto"/>
        <w:rPr>
          <w:rFonts w:ascii="Cambria" w:eastAsia="MS Mincho" w:hAnsi="Cambria" w:cs="B Nazanin"/>
          <w:b/>
          <w:bCs/>
          <w:sz w:val="28"/>
          <w:szCs w:val="28"/>
        </w:rPr>
      </w:pPr>
      <w:r w:rsidRPr="00CE00D1">
        <w:rPr>
          <w:rFonts w:ascii="Cambria" w:eastAsia="MS Mincho" w:hAnsi="Cambria" w:cs="B Nazanin"/>
          <w:b/>
          <w:bCs/>
          <w:sz w:val="28"/>
          <w:szCs w:val="28"/>
          <w:rtl/>
        </w:rPr>
        <w:t>الف</w:t>
      </w:r>
      <w:r w:rsidRPr="00CE00D1">
        <w:rPr>
          <w:rFonts w:ascii="Cambria" w:eastAsia="MS Mincho" w:hAnsi="Cambria" w:cs="B Nazanin"/>
          <w:b/>
          <w:bCs/>
          <w:sz w:val="28"/>
          <w:szCs w:val="28"/>
        </w:rPr>
        <w:t xml:space="preserve">: </w:t>
      </w:r>
      <w:r w:rsidRPr="00CE00D1">
        <w:rPr>
          <w:rFonts w:ascii="Cambria" w:eastAsia="MS Mincho" w:hAnsi="Cambria" w:cs="B Nazanin"/>
          <w:b/>
          <w:bCs/>
          <w:sz w:val="28"/>
          <w:szCs w:val="28"/>
          <w:rtl/>
        </w:rPr>
        <w:t>اهداف</w:t>
      </w:r>
      <w:r w:rsidRPr="00CE00D1">
        <w:rPr>
          <w:rFonts w:ascii="Cambria" w:eastAsia="MS Mincho" w:hAnsi="Cambria" w:cs="B Nazanin"/>
          <w:b/>
          <w:bCs/>
          <w:sz w:val="28"/>
          <w:szCs w:val="28"/>
        </w:rPr>
        <w:t xml:space="preserve"> </w:t>
      </w:r>
      <w:r w:rsidRPr="00CE00D1">
        <w:rPr>
          <w:rFonts w:ascii="Cambria" w:eastAsia="MS Mincho" w:hAnsi="Cambria" w:cs="B Nazanin"/>
          <w:b/>
          <w:bCs/>
          <w:sz w:val="28"/>
          <w:szCs w:val="28"/>
          <w:rtl/>
        </w:rPr>
        <w:t>آموزشی</w:t>
      </w:r>
      <w:bookmarkStart w:id="1" w:name="_Hlk214103741"/>
    </w:p>
    <w:p w14:paraId="5426EF9A" w14:textId="77777777" w:rsidR="00CE00D1" w:rsidRPr="00CE00D1" w:rsidRDefault="00CE00D1" w:rsidP="00CE00D1">
      <w:pPr>
        <w:numPr>
          <w:ilvl w:val="0"/>
          <w:numId w:val="1"/>
        </w:numPr>
        <w:bidi/>
        <w:spacing w:after="200" w:line="360" w:lineRule="auto"/>
        <w:ind w:right="288"/>
        <w:contextualSpacing/>
        <w:jc w:val="lowKashida"/>
        <w:rPr>
          <w:rFonts w:ascii="Cambria" w:eastAsia="MS Mincho" w:hAnsi="Cambria" w:cs="Arial"/>
          <w:sz w:val="24"/>
          <w:szCs w:val="24"/>
        </w:rPr>
      </w:pPr>
      <w:r w:rsidRPr="00CE00D1">
        <w:rPr>
          <w:rFonts w:ascii="B Nazanin" w:eastAsia="MS Mincho" w:hAnsi="B Nazanin" w:cs="B Nazanin"/>
          <w:sz w:val="24"/>
          <w:szCs w:val="24"/>
          <w:rtl/>
        </w:rPr>
        <w:t>تربیت متخصصان ارگونومی در سطوح کارشناسی ارشد و دکتری تخصصی با رویکرد کاربردی و صنعتی</w:t>
      </w:r>
    </w:p>
    <w:p w14:paraId="74C2B910" w14:textId="77777777" w:rsidR="00CE00D1" w:rsidRPr="00CE00D1" w:rsidRDefault="00CE00D1" w:rsidP="00CE00D1">
      <w:pPr>
        <w:numPr>
          <w:ilvl w:val="0"/>
          <w:numId w:val="1"/>
        </w:numPr>
        <w:bidi/>
        <w:spacing w:after="200" w:line="360" w:lineRule="auto"/>
        <w:ind w:right="288"/>
        <w:contextualSpacing/>
        <w:jc w:val="lowKashida"/>
        <w:rPr>
          <w:rFonts w:ascii="Cambria" w:eastAsia="MS Mincho" w:hAnsi="Cambria" w:cs="Arial"/>
          <w:sz w:val="24"/>
          <w:szCs w:val="24"/>
        </w:rPr>
      </w:pPr>
      <w:r w:rsidRPr="00CE00D1">
        <w:rPr>
          <w:rFonts w:ascii="B Nazanin" w:eastAsia="MS Mincho" w:hAnsi="B Nazanin" w:cs="B Nazanin" w:hint="cs"/>
          <w:sz w:val="24"/>
          <w:szCs w:val="24"/>
          <w:rtl/>
        </w:rPr>
        <w:t>ا</w:t>
      </w:r>
      <w:r w:rsidRPr="00CE00D1">
        <w:rPr>
          <w:rFonts w:ascii="B Nazanin" w:eastAsia="MS Mincho" w:hAnsi="B Nazanin" w:cs="B Nazanin"/>
          <w:sz w:val="24"/>
          <w:szCs w:val="24"/>
          <w:rtl/>
        </w:rPr>
        <w:t>رائه آموزش‌های تخصصی در زمینه‌های بیومکانیک، الکترومیوگرافی سطحی، طراحی ایستگاه کار و ارزیابی‌های ارگونومیکی</w:t>
      </w:r>
    </w:p>
    <w:p w14:paraId="6D429E02" w14:textId="77777777" w:rsidR="00CE00D1" w:rsidRPr="00CE00D1" w:rsidRDefault="00CE00D1" w:rsidP="00CE00D1">
      <w:pPr>
        <w:numPr>
          <w:ilvl w:val="0"/>
          <w:numId w:val="1"/>
        </w:numPr>
        <w:bidi/>
        <w:spacing w:after="200" w:line="360" w:lineRule="auto"/>
        <w:ind w:right="288"/>
        <w:contextualSpacing/>
        <w:jc w:val="lowKashida"/>
        <w:rPr>
          <w:rFonts w:ascii="Cambria" w:eastAsia="MS Mincho" w:hAnsi="Cambria" w:cs="Arial"/>
          <w:sz w:val="24"/>
          <w:szCs w:val="24"/>
        </w:rPr>
      </w:pPr>
      <w:r w:rsidRPr="00CE00D1">
        <w:rPr>
          <w:rFonts w:ascii="B Nazanin" w:eastAsia="MS Mincho" w:hAnsi="B Nazanin" w:cs="B Nazanin"/>
          <w:sz w:val="24"/>
          <w:szCs w:val="24"/>
          <w:rtl/>
        </w:rPr>
        <w:t>توسعه برنامه‌های آموزشی مبتنی بر نیازهای واقعی صنایع و سازمان‌های کشور</w:t>
      </w:r>
    </w:p>
    <w:p w14:paraId="2FB4B507" w14:textId="77777777" w:rsidR="00CE00D1" w:rsidRPr="00CE00D1" w:rsidRDefault="00CE00D1" w:rsidP="00CE00D1">
      <w:pPr>
        <w:numPr>
          <w:ilvl w:val="0"/>
          <w:numId w:val="1"/>
        </w:numPr>
        <w:bidi/>
        <w:spacing w:after="200" w:line="360" w:lineRule="auto"/>
        <w:ind w:right="288"/>
        <w:contextualSpacing/>
        <w:jc w:val="lowKashida"/>
        <w:rPr>
          <w:rFonts w:ascii="Cambria" w:eastAsia="MS Mincho" w:hAnsi="Cambria" w:cs="Arial"/>
          <w:sz w:val="24"/>
          <w:szCs w:val="24"/>
        </w:rPr>
      </w:pPr>
      <w:r w:rsidRPr="00CE00D1">
        <w:rPr>
          <w:rFonts w:ascii="B Nazanin" w:eastAsia="MS Mincho" w:hAnsi="B Nazanin" w:cs="B Nazanin"/>
          <w:sz w:val="24"/>
          <w:szCs w:val="24"/>
          <w:rtl/>
        </w:rPr>
        <w:t>برگزاری کارگاه‌های آموزشی تخصصی برای کارشناسان صنایع و سازمان‌ها</w:t>
      </w:r>
    </w:p>
    <w:p w14:paraId="4291A296" w14:textId="77777777" w:rsidR="00CE00D1" w:rsidRPr="00CE00D1" w:rsidRDefault="00CE00D1" w:rsidP="00CE00D1">
      <w:pPr>
        <w:numPr>
          <w:ilvl w:val="0"/>
          <w:numId w:val="1"/>
        </w:numPr>
        <w:bidi/>
        <w:spacing w:after="200" w:line="360" w:lineRule="auto"/>
        <w:ind w:right="288"/>
        <w:contextualSpacing/>
        <w:jc w:val="lowKashida"/>
        <w:rPr>
          <w:rFonts w:ascii="Cambria" w:eastAsia="MS Mincho" w:hAnsi="Cambria" w:cs="Arial"/>
          <w:sz w:val="24"/>
          <w:szCs w:val="24"/>
        </w:rPr>
      </w:pPr>
      <w:r w:rsidRPr="00CE00D1">
        <w:rPr>
          <w:rFonts w:ascii="B Nazanin" w:eastAsia="MS Mincho" w:hAnsi="B Nazanin" w:cs="B Nazanin"/>
          <w:sz w:val="24"/>
          <w:szCs w:val="24"/>
          <w:rtl/>
        </w:rPr>
        <w:t>همکاری در تدوین استانداردهای ملی ارگونومی</w:t>
      </w:r>
    </w:p>
    <w:p w14:paraId="6817348C" w14:textId="77777777" w:rsidR="00CE00D1" w:rsidRPr="00CE00D1" w:rsidRDefault="00CE00D1" w:rsidP="00CE00D1">
      <w:pPr>
        <w:numPr>
          <w:ilvl w:val="0"/>
          <w:numId w:val="1"/>
        </w:numPr>
        <w:bidi/>
        <w:spacing w:after="200" w:line="360" w:lineRule="auto"/>
        <w:ind w:right="288"/>
        <w:contextualSpacing/>
        <w:jc w:val="lowKashida"/>
        <w:rPr>
          <w:rFonts w:ascii="Cambria" w:eastAsia="MS Mincho" w:hAnsi="Cambria" w:cs="Arial"/>
          <w:sz w:val="24"/>
          <w:szCs w:val="24"/>
        </w:rPr>
      </w:pPr>
      <w:r w:rsidRPr="00CE00D1">
        <w:rPr>
          <w:rFonts w:ascii="B Nazanin" w:eastAsia="MS Mincho" w:hAnsi="B Nazanin" w:cs="B Nazanin"/>
          <w:sz w:val="24"/>
          <w:szCs w:val="24"/>
          <w:rtl/>
        </w:rPr>
        <w:t>ارتقای سطح دانش ارگونومی در جامعه از طریق برگزاری دوره‌های آموزش عمومی و تخصصی</w:t>
      </w:r>
    </w:p>
    <w:p w14:paraId="5D47D9D1" w14:textId="77777777" w:rsidR="00CE00D1" w:rsidRPr="00CE00D1" w:rsidRDefault="00CE00D1" w:rsidP="00CE00D1">
      <w:pPr>
        <w:bidi/>
        <w:spacing w:after="200" w:line="360" w:lineRule="auto"/>
        <w:rPr>
          <w:rFonts w:ascii="Cambria" w:eastAsia="MS Mincho" w:hAnsi="Cambria" w:cs="B Nazanin"/>
          <w:b/>
          <w:bCs/>
          <w:sz w:val="28"/>
          <w:szCs w:val="28"/>
        </w:rPr>
      </w:pPr>
      <w:r w:rsidRPr="00CE00D1">
        <w:rPr>
          <w:rFonts w:ascii="Cambria" w:eastAsia="MS Mincho" w:hAnsi="Cambria" w:cs="B Nazanin"/>
          <w:b/>
          <w:bCs/>
          <w:sz w:val="28"/>
          <w:szCs w:val="28"/>
          <w:rtl/>
        </w:rPr>
        <w:t>ب</w:t>
      </w:r>
      <w:r>
        <w:rPr>
          <w:rFonts w:ascii="Cambria" w:eastAsia="MS Mincho" w:hAnsi="Cambria" w:cs="B Nazanin" w:hint="cs"/>
          <w:b/>
          <w:bCs/>
          <w:sz w:val="28"/>
          <w:szCs w:val="28"/>
          <w:rtl/>
        </w:rPr>
        <w:t xml:space="preserve">- </w:t>
      </w:r>
      <w:r w:rsidRPr="00CE00D1">
        <w:rPr>
          <w:rFonts w:ascii="Cambria" w:eastAsia="MS Mincho" w:hAnsi="Cambria" w:cs="B Nazanin"/>
          <w:b/>
          <w:bCs/>
          <w:sz w:val="28"/>
          <w:szCs w:val="28"/>
          <w:rtl/>
        </w:rPr>
        <w:t>اهداف</w:t>
      </w:r>
      <w:r w:rsidRPr="00CE00D1">
        <w:rPr>
          <w:rFonts w:ascii="Cambria" w:eastAsia="MS Mincho" w:hAnsi="Cambria" w:cs="B Nazanin"/>
          <w:b/>
          <w:bCs/>
          <w:sz w:val="28"/>
          <w:szCs w:val="28"/>
        </w:rPr>
        <w:t xml:space="preserve"> </w:t>
      </w:r>
      <w:r w:rsidRPr="00CE00D1">
        <w:rPr>
          <w:rFonts w:ascii="Cambria" w:eastAsia="MS Mincho" w:hAnsi="Cambria" w:cs="B Nazanin"/>
          <w:b/>
          <w:bCs/>
          <w:sz w:val="28"/>
          <w:szCs w:val="28"/>
          <w:rtl/>
        </w:rPr>
        <w:t>پژوهشی</w:t>
      </w:r>
    </w:p>
    <w:p w14:paraId="287C038A" w14:textId="77777777" w:rsidR="00CE00D1" w:rsidRPr="00CE00D1" w:rsidRDefault="00CE00D1" w:rsidP="00CE00D1">
      <w:pPr>
        <w:numPr>
          <w:ilvl w:val="0"/>
          <w:numId w:val="1"/>
        </w:numPr>
        <w:bidi/>
        <w:spacing w:after="200" w:line="360" w:lineRule="auto"/>
        <w:ind w:right="288"/>
        <w:contextualSpacing/>
        <w:jc w:val="lowKashida"/>
        <w:rPr>
          <w:rFonts w:ascii="B Nazanin" w:eastAsia="MS Mincho" w:hAnsi="B Nazanin" w:cs="B Nazanin"/>
          <w:sz w:val="24"/>
          <w:szCs w:val="24"/>
        </w:rPr>
      </w:pPr>
      <w:r w:rsidRPr="00CE00D1">
        <w:rPr>
          <w:rFonts w:ascii="B Nazanin" w:eastAsia="MS Mincho" w:hAnsi="B Nazanin" w:cs="B Nazanin"/>
          <w:sz w:val="24"/>
          <w:szCs w:val="24"/>
          <w:rtl/>
        </w:rPr>
        <w:t>انجام تحقیقات کاربردی در زمینه پیشگیری از اختلالات اسکلتی-عضلانی ناشی از کار</w:t>
      </w:r>
    </w:p>
    <w:p w14:paraId="38A08C17" w14:textId="77777777" w:rsidR="00CE00D1" w:rsidRPr="00CE00D1" w:rsidRDefault="00CE00D1" w:rsidP="00CE00D1">
      <w:pPr>
        <w:numPr>
          <w:ilvl w:val="0"/>
          <w:numId w:val="1"/>
        </w:numPr>
        <w:bidi/>
        <w:spacing w:after="200" w:line="360" w:lineRule="auto"/>
        <w:ind w:right="288"/>
        <w:contextualSpacing/>
        <w:jc w:val="lowKashida"/>
        <w:rPr>
          <w:rFonts w:ascii="B Nazanin" w:eastAsia="MS Mincho" w:hAnsi="B Nazanin" w:cs="B Nazanin"/>
          <w:sz w:val="24"/>
          <w:szCs w:val="24"/>
        </w:rPr>
      </w:pPr>
      <w:r w:rsidRPr="00CE00D1">
        <w:rPr>
          <w:rFonts w:ascii="B Nazanin" w:eastAsia="MS Mincho" w:hAnsi="B Nazanin" w:cs="B Nazanin"/>
          <w:sz w:val="24"/>
          <w:szCs w:val="24"/>
          <w:rtl/>
        </w:rPr>
        <w:t>توسعه روش‌ها و ابزارهای بومی ارزیابی ارگونومیکی متناسب با شرایط ایران</w:t>
      </w:r>
    </w:p>
    <w:p w14:paraId="022B28B9" w14:textId="77777777" w:rsidR="00CE00D1" w:rsidRPr="00CE00D1" w:rsidRDefault="00CE00D1" w:rsidP="00CE00D1">
      <w:pPr>
        <w:numPr>
          <w:ilvl w:val="0"/>
          <w:numId w:val="1"/>
        </w:numPr>
        <w:bidi/>
        <w:spacing w:after="200" w:line="360" w:lineRule="auto"/>
        <w:ind w:right="288"/>
        <w:contextualSpacing/>
        <w:jc w:val="lowKashida"/>
        <w:rPr>
          <w:rFonts w:ascii="B Nazanin" w:eastAsia="MS Mincho" w:hAnsi="B Nazanin" w:cs="B Nazanin"/>
          <w:sz w:val="24"/>
          <w:szCs w:val="24"/>
        </w:rPr>
      </w:pPr>
      <w:r w:rsidRPr="00CE00D1">
        <w:rPr>
          <w:rFonts w:ascii="B Nazanin" w:eastAsia="MS Mincho" w:hAnsi="B Nazanin" w:cs="B Nazanin"/>
          <w:sz w:val="24"/>
          <w:szCs w:val="24"/>
          <w:rtl/>
        </w:rPr>
        <w:t>مطالعه و بررسی عوامل انسانی مؤثر در حوادث شغلی و راهکارهای پیشگیری</w:t>
      </w:r>
    </w:p>
    <w:p w14:paraId="4CC5F6EE" w14:textId="77777777" w:rsidR="00CE00D1" w:rsidRPr="00CE00D1" w:rsidRDefault="00CE00D1" w:rsidP="00CE00D1">
      <w:pPr>
        <w:numPr>
          <w:ilvl w:val="0"/>
          <w:numId w:val="1"/>
        </w:numPr>
        <w:bidi/>
        <w:spacing w:after="200" w:line="360" w:lineRule="auto"/>
        <w:ind w:right="288"/>
        <w:contextualSpacing/>
        <w:jc w:val="lowKashida"/>
        <w:rPr>
          <w:rFonts w:ascii="B Nazanin" w:eastAsia="MS Mincho" w:hAnsi="B Nazanin" w:cs="B Nazanin"/>
          <w:sz w:val="24"/>
          <w:szCs w:val="24"/>
        </w:rPr>
      </w:pPr>
      <w:r w:rsidRPr="00CE00D1">
        <w:rPr>
          <w:rFonts w:ascii="B Nazanin" w:eastAsia="MS Mincho" w:hAnsi="B Nazanin" w:cs="B Nazanin"/>
          <w:sz w:val="24"/>
          <w:szCs w:val="24"/>
          <w:rtl/>
        </w:rPr>
        <w:t>تحقیق در زمینه طراحی محصولات و سیستم‌های کاری بر اساس داده‌های آنتروپومتریک ایرانیان</w:t>
      </w:r>
    </w:p>
    <w:p w14:paraId="619EEB5E" w14:textId="77777777" w:rsidR="00CE00D1" w:rsidRPr="00CE00D1" w:rsidRDefault="00CE00D1" w:rsidP="00CE00D1">
      <w:pPr>
        <w:numPr>
          <w:ilvl w:val="0"/>
          <w:numId w:val="1"/>
        </w:numPr>
        <w:bidi/>
        <w:spacing w:after="200" w:line="360" w:lineRule="auto"/>
        <w:ind w:right="288"/>
        <w:contextualSpacing/>
        <w:jc w:val="lowKashida"/>
        <w:rPr>
          <w:rFonts w:ascii="B Nazanin" w:eastAsia="MS Mincho" w:hAnsi="B Nazanin" w:cs="B Nazanin"/>
          <w:sz w:val="24"/>
          <w:szCs w:val="24"/>
        </w:rPr>
      </w:pPr>
      <w:r w:rsidRPr="00CE00D1">
        <w:rPr>
          <w:rFonts w:ascii="B Nazanin" w:eastAsia="MS Mincho" w:hAnsi="B Nazanin" w:cs="B Nazanin"/>
          <w:sz w:val="24"/>
          <w:szCs w:val="24"/>
          <w:rtl/>
        </w:rPr>
        <w:t>مشارکت در پروژه‌های تحقیقاتی ملی و بین‌المللی در حوزه ارگونومی</w:t>
      </w:r>
    </w:p>
    <w:p w14:paraId="28B85D00" w14:textId="77777777" w:rsidR="00CE00D1" w:rsidRPr="00CE00D1" w:rsidRDefault="00CE00D1" w:rsidP="00CE00D1">
      <w:pPr>
        <w:numPr>
          <w:ilvl w:val="0"/>
          <w:numId w:val="1"/>
        </w:numPr>
        <w:bidi/>
        <w:spacing w:after="200" w:line="360" w:lineRule="auto"/>
        <w:ind w:right="288"/>
        <w:contextualSpacing/>
        <w:jc w:val="lowKashida"/>
        <w:rPr>
          <w:rFonts w:ascii="B Nazanin" w:eastAsia="MS Mincho" w:hAnsi="B Nazanin" w:cs="B Nazanin"/>
          <w:sz w:val="24"/>
          <w:szCs w:val="24"/>
        </w:rPr>
      </w:pPr>
      <w:r w:rsidRPr="00CE00D1">
        <w:rPr>
          <w:rFonts w:ascii="B Nazanin" w:eastAsia="MS Mincho" w:hAnsi="B Nazanin" w:cs="B Nazanin"/>
          <w:sz w:val="24"/>
          <w:szCs w:val="24"/>
          <w:rtl/>
        </w:rPr>
        <w:t>انتشار مقالات علمی در مجلات معتبر داخلی و بین‌المللی</w:t>
      </w:r>
    </w:p>
    <w:p w14:paraId="43D49966" w14:textId="77777777" w:rsidR="00CE00D1" w:rsidRPr="00CE00D1" w:rsidRDefault="00CE00D1" w:rsidP="00CE00D1">
      <w:pPr>
        <w:numPr>
          <w:ilvl w:val="0"/>
          <w:numId w:val="1"/>
        </w:numPr>
        <w:bidi/>
        <w:spacing w:after="200" w:line="360" w:lineRule="auto"/>
        <w:ind w:right="288"/>
        <w:contextualSpacing/>
        <w:jc w:val="lowKashida"/>
        <w:rPr>
          <w:rFonts w:ascii="Cambria" w:eastAsia="MS Mincho" w:hAnsi="Cambria" w:cs="Arial"/>
        </w:rPr>
      </w:pPr>
      <w:r w:rsidRPr="00CE00D1">
        <w:rPr>
          <w:rFonts w:ascii="B Nazanin" w:eastAsia="MS Mincho" w:hAnsi="B Nazanin" w:cs="B Nazanin"/>
          <w:sz w:val="24"/>
          <w:szCs w:val="24"/>
          <w:rtl/>
        </w:rPr>
        <w:t>توسعه فناوری‌های نوین در حوزه سنجش و ارزیابی عوامل ارگونومیکی</w:t>
      </w:r>
    </w:p>
    <w:p w14:paraId="4E0DB412" w14:textId="77777777" w:rsidR="00CE00D1" w:rsidRDefault="00CE00D1" w:rsidP="00CE00D1">
      <w:pPr>
        <w:bidi/>
        <w:spacing w:after="200" w:line="360" w:lineRule="auto"/>
        <w:ind w:right="288"/>
        <w:contextualSpacing/>
        <w:jc w:val="lowKashida"/>
        <w:rPr>
          <w:rFonts w:ascii="B Nazanin" w:eastAsia="MS Mincho" w:hAnsi="B Nazanin" w:cs="B Nazanin"/>
          <w:sz w:val="24"/>
          <w:szCs w:val="24"/>
          <w:rtl/>
        </w:rPr>
      </w:pPr>
    </w:p>
    <w:bookmarkEnd w:id="1"/>
    <w:p w14:paraId="7EC20475" w14:textId="77777777" w:rsidR="00CE00D1" w:rsidRPr="00CE00D1" w:rsidRDefault="00CE00D1" w:rsidP="00CE00D1">
      <w:pPr>
        <w:bidi/>
        <w:spacing w:after="200" w:line="360" w:lineRule="auto"/>
        <w:rPr>
          <w:rFonts w:ascii="Cambria" w:eastAsia="MS Mincho" w:hAnsi="Cambria" w:cs="B Titr"/>
          <w:b/>
          <w:bCs/>
          <w:sz w:val="24"/>
          <w:szCs w:val="24"/>
          <w:lang w:bidi="fa-IR"/>
        </w:rPr>
      </w:pPr>
      <w:r w:rsidRPr="00CE00D1">
        <w:rPr>
          <w:rFonts w:ascii="Cambria" w:eastAsia="MS Mincho" w:hAnsi="Cambria" w:cs="B Titr"/>
          <w:b/>
          <w:bCs/>
          <w:sz w:val="24"/>
          <w:szCs w:val="24"/>
          <w:rtl/>
          <w:lang w:bidi="fa-IR"/>
        </w:rPr>
        <w:t>۳</w:t>
      </w:r>
      <w:r w:rsidRPr="00CE00D1">
        <w:rPr>
          <w:rFonts w:ascii="Cambria" w:eastAsia="MS Mincho" w:hAnsi="Cambria" w:cs="B Titr" w:hint="cs"/>
          <w:b/>
          <w:bCs/>
          <w:sz w:val="24"/>
          <w:szCs w:val="24"/>
          <w:rtl/>
          <w:lang w:bidi="fa-IR"/>
        </w:rPr>
        <w:t>-</w:t>
      </w:r>
      <w:r w:rsidRPr="00CE00D1">
        <w:rPr>
          <w:rFonts w:ascii="Cambria" w:eastAsia="MS Mincho" w:hAnsi="Cambria" w:cs="B Titr"/>
          <w:b/>
          <w:bCs/>
          <w:sz w:val="24"/>
          <w:szCs w:val="24"/>
          <w:lang w:bidi="fa-IR"/>
        </w:rPr>
        <w:t xml:space="preserve"> </w:t>
      </w:r>
      <w:r w:rsidRPr="00CE00D1">
        <w:rPr>
          <w:rFonts w:ascii="Cambria" w:eastAsia="MS Mincho" w:hAnsi="Cambria" w:cs="B Titr"/>
          <w:b/>
          <w:bCs/>
          <w:sz w:val="24"/>
          <w:szCs w:val="24"/>
          <w:rtl/>
          <w:lang w:bidi="fa-IR"/>
        </w:rPr>
        <w:t>اعضای</w:t>
      </w:r>
      <w:r w:rsidRPr="00CE00D1">
        <w:rPr>
          <w:rFonts w:ascii="Cambria" w:eastAsia="MS Mincho" w:hAnsi="Cambria" w:cs="B Titr"/>
          <w:b/>
          <w:bCs/>
          <w:sz w:val="24"/>
          <w:szCs w:val="24"/>
          <w:lang w:bidi="fa-IR"/>
        </w:rPr>
        <w:t xml:space="preserve"> </w:t>
      </w:r>
      <w:r w:rsidRPr="00CE00D1">
        <w:rPr>
          <w:rFonts w:ascii="Cambria" w:eastAsia="MS Mincho" w:hAnsi="Cambria" w:cs="B Titr"/>
          <w:b/>
          <w:bCs/>
          <w:sz w:val="24"/>
          <w:szCs w:val="24"/>
          <w:rtl/>
          <w:lang w:bidi="fa-IR"/>
        </w:rPr>
        <w:t>هیات</w:t>
      </w:r>
      <w:r w:rsidRPr="00CE00D1">
        <w:rPr>
          <w:rFonts w:ascii="Cambria" w:eastAsia="MS Mincho" w:hAnsi="Cambria" w:cs="B Titr"/>
          <w:b/>
          <w:bCs/>
          <w:sz w:val="24"/>
          <w:szCs w:val="24"/>
          <w:lang w:bidi="fa-IR"/>
        </w:rPr>
        <w:t xml:space="preserve"> </w:t>
      </w:r>
      <w:r w:rsidRPr="00CE00D1">
        <w:rPr>
          <w:rFonts w:ascii="Cambria" w:eastAsia="MS Mincho" w:hAnsi="Cambria" w:cs="B Titr"/>
          <w:b/>
          <w:bCs/>
          <w:sz w:val="24"/>
          <w:szCs w:val="24"/>
          <w:rtl/>
          <w:lang w:bidi="fa-IR"/>
        </w:rPr>
        <w:t>علمی</w:t>
      </w:r>
    </w:p>
    <w:tbl>
      <w:tblPr>
        <w:tblStyle w:val="TableGrid1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424"/>
        <w:gridCol w:w="1340"/>
        <w:gridCol w:w="2654"/>
        <w:gridCol w:w="1294"/>
        <w:gridCol w:w="1638"/>
      </w:tblGrid>
      <w:tr w:rsidR="00CE00D1" w:rsidRPr="00CE00D1" w14:paraId="38C439CC" w14:textId="77777777" w:rsidTr="00CE00D1">
        <w:trPr>
          <w:jc w:val="center"/>
        </w:trPr>
        <w:tc>
          <w:tcPr>
            <w:tcW w:w="1330" w:type="pct"/>
            <w:shd w:val="clear" w:color="auto" w:fill="BFBFBF"/>
            <w:vAlign w:val="center"/>
          </w:tcPr>
          <w:p w14:paraId="7431E83F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00D1">
              <w:rPr>
                <w:rFonts w:ascii="Cambria" w:hAnsi="Cambria"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750" w:type="pct"/>
            <w:shd w:val="clear" w:color="auto" w:fill="BFBFBF"/>
            <w:vAlign w:val="center"/>
          </w:tcPr>
          <w:p w14:paraId="39A7C0E2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00D1">
              <w:rPr>
                <w:rFonts w:ascii="Cambria" w:hAnsi="Cambria" w:cs="B Nazanin" w:hint="cs"/>
                <w:b/>
                <w:bCs/>
                <w:sz w:val="24"/>
                <w:szCs w:val="24"/>
                <w:rtl/>
                <w:lang w:bidi="fa-IR"/>
              </w:rPr>
              <w:t>مرتبه علمی</w:t>
            </w:r>
          </w:p>
        </w:tc>
        <w:tc>
          <w:tcPr>
            <w:tcW w:w="1453" w:type="pct"/>
            <w:shd w:val="clear" w:color="auto" w:fill="BFBFBF"/>
            <w:vAlign w:val="center"/>
          </w:tcPr>
          <w:p w14:paraId="739F6BA6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00D1">
              <w:rPr>
                <w:rFonts w:ascii="Cambria" w:hAnsi="Cambria" w:cs="B Nazanin" w:hint="cs"/>
                <w:b/>
                <w:bCs/>
                <w:sz w:val="24"/>
                <w:szCs w:val="24"/>
                <w:rtl/>
                <w:lang w:bidi="fa-IR"/>
              </w:rPr>
              <w:t>مدرک تحصیلی و تخصص</w:t>
            </w:r>
          </w:p>
        </w:tc>
        <w:tc>
          <w:tcPr>
            <w:tcW w:w="725" w:type="pct"/>
            <w:shd w:val="clear" w:color="auto" w:fill="BFBFBF"/>
            <w:vAlign w:val="center"/>
          </w:tcPr>
          <w:p w14:paraId="45F1BF6F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00D1">
              <w:rPr>
                <w:rFonts w:ascii="Cambria" w:hAnsi="Cambria" w:cs="B Nazanin" w:hint="cs"/>
                <w:b/>
                <w:bCs/>
                <w:sz w:val="24"/>
                <w:szCs w:val="24"/>
                <w:rtl/>
                <w:lang w:bidi="fa-IR"/>
              </w:rPr>
              <w:t>زمینه کاری</w:t>
            </w:r>
          </w:p>
        </w:tc>
        <w:tc>
          <w:tcPr>
            <w:tcW w:w="741" w:type="pct"/>
            <w:shd w:val="clear" w:color="auto" w:fill="BFBFBF"/>
            <w:vAlign w:val="center"/>
          </w:tcPr>
          <w:p w14:paraId="6649D02D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00D1">
              <w:rPr>
                <w:rFonts w:ascii="Cambria" w:hAnsi="Cambria" w:cs="B Nazanin" w:hint="cs"/>
                <w:b/>
                <w:bCs/>
                <w:sz w:val="24"/>
                <w:szCs w:val="24"/>
                <w:rtl/>
                <w:lang w:bidi="fa-IR"/>
              </w:rPr>
              <w:t>تصویر</w:t>
            </w:r>
          </w:p>
        </w:tc>
      </w:tr>
      <w:tr w:rsidR="00CE00D1" w:rsidRPr="00CE00D1" w14:paraId="349E593B" w14:textId="77777777" w:rsidTr="00CE00D1">
        <w:trPr>
          <w:jc w:val="center"/>
        </w:trPr>
        <w:tc>
          <w:tcPr>
            <w:tcW w:w="1330" w:type="pct"/>
            <w:vAlign w:val="center"/>
          </w:tcPr>
          <w:p w14:paraId="5AEA0CB7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CE00D1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دکتر محمد صادق قاسمی</w:t>
            </w:r>
          </w:p>
        </w:tc>
        <w:tc>
          <w:tcPr>
            <w:tcW w:w="750" w:type="pct"/>
            <w:vAlign w:val="center"/>
          </w:tcPr>
          <w:p w14:paraId="5FF6BEDE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CE00D1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استاد</w:t>
            </w:r>
          </w:p>
        </w:tc>
        <w:tc>
          <w:tcPr>
            <w:tcW w:w="1453" w:type="pct"/>
            <w:vAlign w:val="center"/>
          </w:tcPr>
          <w:p w14:paraId="18052431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CE00D1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دکتری تخصصی- ارگونومی</w:t>
            </w:r>
          </w:p>
        </w:tc>
        <w:tc>
          <w:tcPr>
            <w:tcW w:w="725" w:type="pct"/>
            <w:vAlign w:val="center"/>
          </w:tcPr>
          <w:p w14:paraId="184A219A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CE00D1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ارگونومی</w:t>
            </w:r>
          </w:p>
        </w:tc>
        <w:tc>
          <w:tcPr>
            <w:tcW w:w="741" w:type="pct"/>
            <w:vAlign w:val="center"/>
          </w:tcPr>
          <w:p w14:paraId="6EF7D474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B Titr"/>
                <w:b/>
                <w:bCs/>
                <w:rtl/>
                <w:lang w:bidi="fa-IR"/>
              </w:rPr>
            </w:pPr>
            <w:r w:rsidRPr="00CE00D1">
              <w:rPr>
                <w:rFonts w:ascii="Cambria" w:hAnsi="Cambria" w:cs="Arial"/>
                <w:noProof/>
              </w:rPr>
              <w:drawing>
                <wp:inline distT="0" distB="0" distL="0" distR="0" wp14:anchorId="204AE64F" wp14:editId="7472341F">
                  <wp:extent cx="903600" cy="1036800"/>
                  <wp:effectExtent l="0" t="0" r="0" b="0"/>
                  <wp:docPr id="15" name="Pictur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903600" cy="103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00D1" w:rsidRPr="00CE00D1" w14:paraId="2AFB2BE3" w14:textId="77777777" w:rsidTr="00CE00D1">
        <w:trPr>
          <w:jc w:val="center"/>
        </w:trPr>
        <w:tc>
          <w:tcPr>
            <w:tcW w:w="1330" w:type="pct"/>
            <w:vAlign w:val="center"/>
          </w:tcPr>
          <w:p w14:paraId="39D20646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CE00D1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دکتر احسان گروسی</w:t>
            </w:r>
          </w:p>
        </w:tc>
        <w:tc>
          <w:tcPr>
            <w:tcW w:w="750" w:type="pct"/>
            <w:vAlign w:val="center"/>
          </w:tcPr>
          <w:p w14:paraId="49477D1A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CE00D1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استادیار</w:t>
            </w:r>
          </w:p>
        </w:tc>
        <w:tc>
          <w:tcPr>
            <w:tcW w:w="1453" w:type="pct"/>
            <w:vAlign w:val="center"/>
          </w:tcPr>
          <w:p w14:paraId="569727D5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CE00D1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دکتری تخصصی- ارگونومی</w:t>
            </w:r>
          </w:p>
        </w:tc>
        <w:tc>
          <w:tcPr>
            <w:tcW w:w="725" w:type="pct"/>
            <w:vAlign w:val="center"/>
          </w:tcPr>
          <w:p w14:paraId="7FE00AF7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CE00D1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ارگونومی</w:t>
            </w:r>
          </w:p>
        </w:tc>
        <w:tc>
          <w:tcPr>
            <w:tcW w:w="741" w:type="pct"/>
            <w:vAlign w:val="center"/>
          </w:tcPr>
          <w:p w14:paraId="511197D8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B Titr"/>
                <w:b/>
                <w:bCs/>
                <w:rtl/>
                <w:lang w:bidi="fa-IR"/>
              </w:rPr>
            </w:pPr>
            <w:r w:rsidRPr="00CE00D1">
              <w:rPr>
                <w:rFonts w:ascii="Cambria" w:hAnsi="Cambria" w:cs="B Titr"/>
                <w:b/>
                <w:bCs/>
                <w:noProof/>
              </w:rPr>
              <w:drawing>
                <wp:inline distT="0" distB="0" distL="0" distR="0" wp14:anchorId="5C4677C8" wp14:editId="166E0A80">
                  <wp:extent cx="903600" cy="1036800"/>
                  <wp:effectExtent l="0" t="0" r="0" b="0"/>
                  <wp:docPr id="16" name="Pictur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0" cy="103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00D1" w:rsidRPr="00CE00D1" w14:paraId="2BE1CBD7" w14:textId="77777777" w:rsidTr="00CE00D1">
        <w:trPr>
          <w:jc w:val="center"/>
        </w:trPr>
        <w:tc>
          <w:tcPr>
            <w:tcW w:w="1330" w:type="pct"/>
            <w:vAlign w:val="center"/>
          </w:tcPr>
          <w:p w14:paraId="00CF64F5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CE00D1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دکتر فرین خانه شناس</w:t>
            </w:r>
          </w:p>
        </w:tc>
        <w:tc>
          <w:tcPr>
            <w:tcW w:w="750" w:type="pct"/>
            <w:vAlign w:val="center"/>
          </w:tcPr>
          <w:p w14:paraId="2F60B50A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CE00D1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استادیار</w:t>
            </w:r>
          </w:p>
        </w:tc>
        <w:tc>
          <w:tcPr>
            <w:tcW w:w="1453" w:type="pct"/>
            <w:vAlign w:val="center"/>
          </w:tcPr>
          <w:p w14:paraId="2C0E16A7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CE00D1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دکتری تخصصی- ارگونومی</w:t>
            </w:r>
          </w:p>
        </w:tc>
        <w:tc>
          <w:tcPr>
            <w:tcW w:w="725" w:type="pct"/>
            <w:vAlign w:val="center"/>
          </w:tcPr>
          <w:p w14:paraId="3387D7BA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CE00D1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ارگونومی</w:t>
            </w:r>
          </w:p>
        </w:tc>
        <w:tc>
          <w:tcPr>
            <w:tcW w:w="741" w:type="pct"/>
            <w:vAlign w:val="bottom"/>
          </w:tcPr>
          <w:p w14:paraId="7D6BCE99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B Titr"/>
                <w:b/>
                <w:bCs/>
                <w:rtl/>
                <w:lang w:bidi="fa-IR"/>
              </w:rPr>
            </w:pPr>
            <w:r w:rsidRPr="00CE00D1">
              <w:rPr>
                <w:rFonts w:ascii="Cambria" w:hAnsi="Cambria" w:cs="B Titr"/>
                <w:b/>
                <w:bCs/>
                <w:noProof/>
              </w:rPr>
              <w:drawing>
                <wp:inline distT="0" distB="0" distL="0" distR="0" wp14:anchorId="169597FC" wp14:editId="03F45CF7">
                  <wp:extent cx="903600" cy="1036800"/>
                  <wp:effectExtent l="0" t="0" r="0" b="0"/>
                  <wp:docPr id="17" name="Pictur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42" r="11097" b="27271"/>
                          <a:stretch/>
                        </pic:blipFill>
                        <pic:spPr bwMode="auto">
                          <a:xfrm>
                            <a:off x="0" y="0"/>
                            <a:ext cx="903600" cy="103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00D1" w:rsidRPr="00CE00D1" w14:paraId="632F8BD6" w14:textId="77777777" w:rsidTr="00CE00D1">
        <w:trPr>
          <w:jc w:val="center"/>
        </w:trPr>
        <w:tc>
          <w:tcPr>
            <w:tcW w:w="1330" w:type="pct"/>
            <w:vAlign w:val="center"/>
          </w:tcPr>
          <w:p w14:paraId="1055C9E8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CE00D1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دکتر مرضیه ایزدی</w:t>
            </w:r>
          </w:p>
        </w:tc>
        <w:tc>
          <w:tcPr>
            <w:tcW w:w="750" w:type="pct"/>
            <w:vAlign w:val="center"/>
          </w:tcPr>
          <w:p w14:paraId="462F71BE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CE00D1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استادیار</w:t>
            </w:r>
          </w:p>
        </w:tc>
        <w:tc>
          <w:tcPr>
            <w:tcW w:w="1453" w:type="pct"/>
            <w:vAlign w:val="center"/>
          </w:tcPr>
          <w:p w14:paraId="252B6329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CE00D1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دکتری تخصصی- ارگونومی</w:t>
            </w:r>
          </w:p>
        </w:tc>
        <w:tc>
          <w:tcPr>
            <w:tcW w:w="725" w:type="pct"/>
            <w:vAlign w:val="center"/>
          </w:tcPr>
          <w:p w14:paraId="0C87ED45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CE00D1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ارگونومی</w:t>
            </w:r>
          </w:p>
        </w:tc>
        <w:tc>
          <w:tcPr>
            <w:tcW w:w="741" w:type="pct"/>
            <w:vAlign w:val="center"/>
          </w:tcPr>
          <w:p w14:paraId="55A62D95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B Titr"/>
                <w:b/>
                <w:bCs/>
                <w:rtl/>
                <w:lang w:bidi="fa-IR"/>
              </w:rPr>
            </w:pPr>
            <w:r w:rsidRPr="00CE00D1">
              <w:rPr>
                <w:rFonts w:ascii="Cambria" w:hAnsi="Cambria" w:cs="Arial"/>
                <w:noProof/>
              </w:rPr>
              <w:drawing>
                <wp:inline distT="0" distB="0" distL="0" distR="0" wp14:anchorId="509F2EF8" wp14:editId="05D9C5A0">
                  <wp:extent cx="903600" cy="1036800"/>
                  <wp:effectExtent l="0" t="0" r="0" b="0"/>
                  <wp:docPr id="18" name="Pictur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833" b="18677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903600" cy="103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14815C" w14:textId="77777777" w:rsidR="00CE00D1" w:rsidRPr="00CE00D1" w:rsidRDefault="00CE00D1" w:rsidP="00CE00D1">
      <w:pPr>
        <w:bidi/>
        <w:spacing w:after="200" w:line="360" w:lineRule="auto"/>
        <w:rPr>
          <w:rFonts w:ascii="Cambria" w:eastAsia="MS Mincho" w:hAnsi="Cambria" w:cs="B Titr"/>
          <w:b/>
          <w:bCs/>
          <w:sz w:val="24"/>
          <w:szCs w:val="24"/>
          <w:lang w:bidi="fa-IR"/>
        </w:rPr>
      </w:pPr>
      <w:r w:rsidRPr="00CE00D1">
        <w:rPr>
          <w:rFonts w:ascii="Cambria" w:eastAsia="MS Mincho" w:hAnsi="Cambria" w:cs="B Titr"/>
          <w:b/>
          <w:bCs/>
          <w:sz w:val="24"/>
          <w:szCs w:val="24"/>
          <w:rtl/>
          <w:lang w:bidi="fa-IR"/>
        </w:rPr>
        <w:t>۴</w:t>
      </w:r>
      <w:r w:rsidRPr="00CE00D1">
        <w:rPr>
          <w:rFonts w:ascii="Cambria" w:eastAsia="MS Mincho" w:hAnsi="Cambria" w:cs="B Titr"/>
          <w:b/>
          <w:bCs/>
          <w:sz w:val="24"/>
          <w:szCs w:val="24"/>
          <w:lang w:bidi="fa-IR"/>
        </w:rPr>
        <w:t xml:space="preserve">- </w:t>
      </w:r>
      <w:r>
        <w:rPr>
          <w:rFonts w:ascii="Cambria" w:eastAsia="MS Mincho" w:hAnsi="Cambria" w:cs="B Titr" w:hint="cs"/>
          <w:b/>
          <w:bCs/>
          <w:sz w:val="24"/>
          <w:szCs w:val="24"/>
          <w:rtl/>
          <w:lang w:bidi="fa-IR"/>
        </w:rPr>
        <w:t xml:space="preserve"> </w:t>
      </w:r>
      <w:r w:rsidRPr="00CE00D1">
        <w:rPr>
          <w:rFonts w:ascii="Cambria" w:eastAsia="MS Mincho" w:hAnsi="Cambria" w:cs="B Titr"/>
          <w:b/>
          <w:bCs/>
          <w:sz w:val="24"/>
          <w:szCs w:val="24"/>
          <w:rtl/>
          <w:lang w:bidi="fa-IR"/>
        </w:rPr>
        <w:t>توانمند</w:t>
      </w:r>
      <w:r w:rsidRPr="00CE00D1">
        <w:rPr>
          <w:rFonts w:ascii="Cambria" w:eastAsia="MS Mincho" w:hAnsi="Cambria" w:cs="B Titr" w:hint="cs"/>
          <w:b/>
          <w:bCs/>
          <w:sz w:val="24"/>
          <w:szCs w:val="24"/>
          <w:rtl/>
          <w:lang w:bidi="fa-IR"/>
        </w:rPr>
        <w:t>ی</w:t>
      </w:r>
      <w:r w:rsidRPr="00CE00D1">
        <w:rPr>
          <w:rFonts w:ascii="Cambria" w:eastAsia="MS Mincho" w:hAnsi="Cambria" w:cs="B Titr"/>
          <w:b/>
          <w:bCs/>
          <w:sz w:val="24"/>
          <w:szCs w:val="24"/>
          <w:rtl/>
          <w:lang w:bidi="fa-IR"/>
        </w:rPr>
        <w:softHyphen/>
        <w:t>های</w:t>
      </w:r>
      <w:r w:rsidRPr="00CE00D1">
        <w:rPr>
          <w:rFonts w:ascii="Cambria" w:eastAsia="MS Mincho" w:hAnsi="Cambria" w:cs="B Titr"/>
          <w:b/>
          <w:bCs/>
          <w:sz w:val="24"/>
          <w:szCs w:val="24"/>
          <w:lang w:bidi="fa-IR"/>
        </w:rPr>
        <w:t xml:space="preserve"> </w:t>
      </w:r>
      <w:r w:rsidRPr="00CE00D1">
        <w:rPr>
          <w:rFonts w:ascii="Cambria" w:eastAsia="MS Mincho" w:hAnsi="Cambria" w:cs="B Titr"/>
          <w:b/>
          <w:bCs/>
          <w:sz w:val="24"/>
          <w:szCs w:val="24"/>
          <w:rtl/>
          <w:lang w:bidi="fa-IR"/>
        </w:rPr>
        <w:t>ارتباط</w:t>
      </w:r>
      <w:r w:rsidRPr="00CE00D1">
        <w:rPr>
          <w:rFonts w:ascii="Cambria" w:eastAsia="MS Mincho" w:hAnsi="Cambria" w:cs="B Titr"/>
          <w:b/>
          <w:bCs/>
          <w:sz w:val="24"/>
          <w:szCs w:val="24"/>
          <w:lang w:bidi="fa-IR"/>
        </w:rPr>
        <w:t xml:space="preserve"> </w:t>
      </w:r>
      <w:r w:rsidRPr="00CE00D1">
        <w:rPr>
          <w:rFonts w:ascii="Cambria" w:eastAsia="MS Mincho" w:hAnsi="Cambria" w:cs="B Titr"/>
          <w:b/>
          <w:bCs/>
          <w:sz w:val="24"/>
          <w:szCs w:val="24"/>
          <w:rtl/>
          <w:lang w:bidi="fa-IR"/>
        </w:rPr>
        <w:t>با</w:t>
      </w:r>
      <w:r w:rsidRPr="00CE00D1">
        <w:rPr>
          <w:rFonts w:ascii="Cambria" w:eastAsia="MS Mincho" w:hAnsi="Cambria" w:cs="B Titr"/>
          <w:b/>
          <w:bCs/>
          <w:sz w:val="24"/>
          <w:szCs w:val="24"/>
          <w:lang w:bidi="fa-IR"/>
        </w:rPr>
        <w:t xml:space="preserve"> </w:t>
      </w:r>
      <w:r w:rsidRPr="00CE00D1">
        <w:rPr>
          <w:rFonts w:ascii="Cambria" w:eastAsia="MS Mincho" w:hAnsi="Cambria" w:cs="B Titr"/>
          <w:b/>
          <w:bCs/>
          <w:sz w:val="24"/>
          <w:szCs w:val="24"/>
          <w:rtl/>
          <w:lang w:bidi="fa-IR"/>
        </w:rPr>
        <w:t>صنعت</w:t>
      </w:r>
    </w:p>
    <w:p w14:paraId="57B3807C" w14:textId="77777777" w:rsidR="00CE00D1" w:rsidRPr="00CE00D1" w:rsidRDefault="00CE00D1" w:rsidP="00CE00D1">
      <w:pPr>
        <w:bidi/>
        <w:spacing w:after="200" w:line="360" w:lineRule="auto"/>
        <w:rPr>
          <w:rFonts w:ascii="Cambria" w:eastAsia="MS Mincho" w:hAnsi="Cambria" w:cs="B Nazanin"/>
          <w:b/>
          <w:bCs/>
          <w:sz w:val="28"/>
          <w:szCs w:val="28"/>
        </w:rPr>
      </w:pPr>
      <w:r>
        <w:rPr>
          <w:rFonts w:ascii="Cambria" w:eastAsia="MS Mincho" w:hAnsi="Cambria" w:cs="B Nazanin"/>
          <w:b/>
          <w:bCs/>
          <w:sz w:val="28"/>
          <w:szCs w:val="28"/>
          <w:rtl/>
        </w:rPr>
        <w:t>ال</w:t>
      </w:r>
      <w:r>
        <w:rPr>
          <w:rFonts w:ascii="Cambria" w:eastAsia="MS Mincho" w:hAnsi="Cambria" w:cs="B Nazanin" w:hint="cs"/>
          <w:b/>
          <w:bCs/>
          <w:sz w:val="28"/>
          <w:szCs w:val="28"/>
          <w:rtl/>
        </w:rPr>
        <w:t>ف-</w:t>
      </w:r>
      <w:r w:rsidRPr="00CE00D1">
        <w:rPr>
          <w:rFonts w:ascii="Cambria" w:eastAsia="MS Mincho" w:hAnsi="Cambria" w:cs="B Nazanin"/>
          <w:b/>
          <w:bCs/>
          <w:sz w:val="28"/>
          <w:szCs w:val="28"/>
        </w:rPr>
        <w:t xml:space="preserve"> </w:t>
      </w:r>
      <w:r w:rsidRPr="00CE00D1">
        <w:rPr>
          <w:rFonts w:ascii="Cambria" w:eastAsia="MS Mincho" w:hAnsi="Cambria" w:cs="B Nazanin"/>
          <w:b/>
          <w:bCs/>
          <w:sz w:val="28"/>
          <w:szCs w:val="28"/>
          <w:rtl/>
        </w:rPr>
        <w:t>توانمندی</w:t>
      </w:r>
      <w:r w:rsidRPr="00CE00D1">
        <w:rPr>
          <w:rFonts w:ascii="Cambria" w:eastAsia="MS Mincho" w:hAnsi="Cambria" w:cs="B Nazanin"/>
          <w:b/>
          <w:bCs/>
          <w:sz w:val="28"/>
          <w:szCs w:val="28"/>
          <w:rtl/>
        </w:rPr>
        <w:softHyphen/>
        <w:t>های</w:t>
      </w:r>
      <w:r w:rsidRPr="00CE00D1">
        <w:rPr>
          <w:rFonts w:ascii="Cambria" w:eastAsia="MS Mincho" w:hAnsi="Cambria" w:cs="B Nazanin"/>
          <w:b/>
          <w:bCs/>
          <w:sz w:val="28"/>
          <w:szCs w:val="28"/>
        </w:rPr>
        <w:t xml:space="preserve"> </w:t>
      </w:r>
      <w:r w:rsidRPr="00CE00D1">
        <w:rPr>
          <w:rFonts w:ascii="Cambria" w:eastAsia="MS Mincho" w:hAnsi="Cambria" w:cs="B Nazanin"/>
          <w:b/>
          <w:bCs/>
          <w:sz w:val="28"/>
          <w:szCs w:val="28"/>
          <w:rtl/>
        </w:rPr>
        <w:t>پژوهشی</w:t>
      </w:r>
      <w:r w:rsidRPr="00CE00D1">
        <w:rPr>
          <w:rFonts w:ascii="Cambria" w:eastAsia="MS Mincho" w:hAnsi="Cambria" w:cs="B Nazanin"/>
          <w:b/>
          <w:bCs/>
          <w:sz w:val="28"/>
          <w:szCs w:val="28"/>
        </w:rPr>
        <w:t>:</w:t>
      </w:r>
    </w:p>
    <w:p w14:paraId="1C54FBA0" w14:textId="77777777" w:rsidR="00CE00D1" w:rsidRPr="00CE00D1" w:rsidRDefault="00CE00D1" w:rsidP="00CE00D1">
      <w:pPr>
        <w:numPr>
          <w:ilvl w:val="0"/>
          <w:numId w:val="1"/>
        </w:numPr>
        <w:bidi/>
        <w:spacing w:after="200" w:line="360" w:lineRule="auto"/>
        <w:ind w:right="288"/>
        <w:contextualSpacing/>
        <w:jc w:val="lowKashida"/>
        <w:rPr>
          <w:rFonts w:ascii="Times New Roman" w:eastAsia="MS Mincho" w:hAnsi="Times New Roman" w:cs="B Nazanin"/>
          <w:sz w:val="20"/>
          <w:szCs w:val="24"/>
        </w:rPr>
      </w:pPr>
      <w:r w:rsidRPr="00CE00D1">
        <w:rPr>
          <w:rFonts w:ascii="Times New Roman" w:eastAsia="MS Mincho" w:hAnsi="Times New Roman" w:cs="B Nazanin"/>
          <w:sz w:val="20"/>
          <w:szCs w:val="24"/>
          <w:rtl/>
        </w:rPr>
        <w:t>ارزیابی و تحلیل ریسک اختلالات اسکلتی-عضلانی (</w:t>
      </w:r>
      <w:r w:rsidRPr="00CE00D1">
        <w:rPr>
          <w:rFonts w:ascii="Times New Roman" w:eastAsia="MS Mincho" w:hAnsi="Times New Roman" w:cs="B Nazanin"/>
          <w:sz w:val="20"/>
          <w:szCs w:val="20"/>
          <w:rtl/>
        </w:rPr>
        <w:t>MSDs</w:t>
      </w:r>
      <w:r w:rsidRPr="00CE00D1">
        <w:rPr>
          <w:rFonts w:ascii="Times New Roman" w:eastAsia="MS Mincho" w:hAnsi="Times New Roman" w:cs="B Nazanin"/>
          <w:sz w:val="20"/>
          <w:szCs w:val="24"/>
          <w:rtl/>
        </w:rPr>
        <w:t>) با استفاده از روش‌های معتبر بین‌المللی</w:t>
      </w:r>
    </w:p>
    <w:p w14:paraId="0345F628" w14:textId="77777777" w:rsidR="00CE00D1" w:rsidRPr="00CE00D1" w:rsidRDefault="00CE00D1" w:rsidP="00CE00D1">
      <w:pPr>
        <w:numPr>
          <w:ilvl w:val="0"/>
          <w:numId w:val="1"/>
        </w:numPr>
        <w:bidi/>
        <w:spacing w:after="200" w:line="360" w:lineRule="auto"/>
        <w:ind w:right="288"/>
        <w:contextualSpacing/>
        <w:jc w:val="lowKashida"/>
        <w:rPr>
          <w:rFonts w:ascii="Times New Roman" w:eastAsia="MS Mincho" w:hAnsi="Times New Roman" w:cs="B Nazanin"/>
          <w:sz w:val="20"/>
          <w:szCs w:val="24"/>
        </w:rPr>
      </w:pPr>
      <w:r w:rsidRPr="00CE00D1">
        <w:rPr>
          <w:rFonts w:ascii="Times New Roman" w:eastAsia="MS Mincho" w:hAnsi="Times New Roman" w:cs="B Nazanin"/>
          <w:sz w:val="20"/>
          <w:szCs w:val="24"/>
          <w:rtl/>
        </w:rPr>
        <w:t xml:space="preserve">مطالعات بیومکانیکی و تحلیل حرکات کاری با استفاده از سیستم‌های </w:t>
      </w:r>
      <w:r w:rsidRPr="00CE00D1">
        <w:rPr>
          <w:rFonts w:ascii="Times New Roman" w:eastAsia="MS Mincho" w:hAnsi="Times New Roman" w:cs="B Nazanin"/>
          <w:sz w:val="20"/>
          <w:szCs w:val="20"/>
          <w:rtl/>
        </w:rPr>
        <w:t>Motion Capture</w:t>
      </w:r>
    </w:p>
    <w:p w14:paraId="2E010585" w14:textId="77777777" w:rsidR="00CE00D1" w:rsidRPr="00CE00D1" w:rsidRDefault="00CE00D1" w:rsidP="00CE00D1">
      <w:pPr>
        <w:numPr>
          <w:ilvl w:val="0"/>
          <w:numId w:val="1"/>
        </w:numPr>
        <w:bidi/>
        <w:spacing w:after="200" w:line="360" w:lineRule="auto"/>
        <w:ind w:right="288"/>
        <w:contextualSpacing/>
        <w:jc w:val="lowKashida"/>
        <w:rPr>
          <w:rFonts w:ascii="Times New Roman" w:eastAsia="MS Mincho" w:hAnsi="Times New Roman" w:cs="B Nazanin"/>
          <w:sz w:val="20"/>
          <w:szCs w:val="24"/>
        </w:rPr>
      </w:pPr>
      <w:r w:rsidRPr="00CE00D1">
        <w:rPr>
          <w:rFonts w:ascii="Times New Roman" w:eastAsia="MS Mincho" w:hAnsi="Times New Roman" w:cs="B Nazanin"/>
          <w:sz w:val="20"/>
          <w:szCs w:val="24"/>
          <w:rtl/>
        </w:rPr>
        <w:t>الکترومیوگرافی سطحی (</w:t>
      </w:r>
      <w:r w:rsidRPr="00CE00D1">
        <w:rPr>
          <w:rFonts w:ascii="Times New Roman" w:eastAsia="MS Mincho" w:hAnsi="Times New Roman" w:cs="B Nazanin"/>
          <w:sz w:val="20"/>
          <w:szCs w:val="20"/>
          <w:rtl/>
        </w:rPr>
        <w:t>sEMG</w:t>
      </w:r>
      <w:r w:rsidRPr="00CE00D1">
        <w:rPr>
          <w:rFonts w:ascii="Times New Roman" w:eastAsia="MS Mincho" w:hAnsi="Times New Roman" w:cs="B Nazanin"/>
          <w:sz w:val="20"/>
          <w:szCs w:val="24"/>
          <w:rtl/>
        </w:rPr>
        <w:t>) برای ارزیابی بار عضلانی و الگوهای فعالیت عضلات</w:t>
      </w:r>
    </w:p>
    <w:p w14:paraId="783D8081" w14:textId="77777777" w:rsidR="00CE00D1" w:rsidRPr="00CE00D1" w:rsidRDefault="00CE00D1" w:rsidP="00CE00D1">
      <w:pPr>
        <w:numPr>
          <w:ilvl w:val="0"/>
          <w:numId w:val="1"/>
        </w:numPr>
        <w:bidi/>
        <w:spacing w:after="200" w:line="360" w:lineRule="auto"/>
        <w:ind w:right="288"/>
        <w:contextualSpacing/>
        <w:jc w:val="lowKashida"/>
        <w:rPr>
          <w:rFonts w:ascii="Times New Roman" w:eastAsia="MS Mincho" w:hAnsi="Times New Roman" w:cs="B Nazanin"/>
          <w:sz w:val="20"/>
          <w:szCs w:val="24"/>
        </w:rPr>
      </w:pPr>
      <w:r w:rsidRPr="00CE00D1">
        <w:rPr>
          <w:rFonts w:ascii="Times New Roman" w:eastAsia="MS Mincho" w:hAnsi="Times New Roman" w:cs="B Nazanin"/>
          <w:sz w:val="20"/>
          <w:szCs w:val="24"/>
          <w:rtl/>
        </w:rPr>
        <w:t>ارزیابی بار کاری ذهنی و فیزیکی کارکنان با روش‌های استاندارد</w:t>
      </w:r>
    </w:p>
    <w:p w14:paraId="6A77C6C1" w14:textId="77777777" w:rsidR="00CE00D1" w:rsidRPr="00CE00D1" w:rsidRDefault="00CE00D1" w:rsidP="00CE00D1">
      <w:pPr>
        <w:numPr>
          <w:ilvl w:val="0"/>
          <w:numId w:val="1"/>
        </w:numPr>
        <w:bidi/>
        <w:spacing w:after="200" w:line="360" w:lineRule="auto"/>
        <w:ind w:right="288"/>
        <w:contextualSpacing/>
        <w:jc w:val="lowKashida"/>
        <w:rPr>
          <w:rFonts w:ascii="Times New Roman" w:eastAsia="MS Mincho" w:hAnsi="Times New Roman" w:cs="B Nazanin"/>
          <w:sz w:val="20"/>
          <w:szCs w:val="24"/>
        </w:rPr>
      </w:pPr>
      <w:r w:rsidRPr="00CE00D1">
        <w:rPr>
          <w:rFonts w:ascii="Times New Roman" w:eastAsia="MS Mincho" w:hAnsi="Times New Roman" w:cs="B Nazanin"/>
          <w:sz w:val="20"/>
          <w:szCs w:val="24"/>
          <w:rtl/>
        </w:rPr>
        <w:t>مطالعات آنتروپومتریک و طراحی ایستگاه کار بر اساس ابعاد جسمانی کارگران ایرانی</w:t>
      </w:r>
    </w:p>
    <w:p w14:paraId="1010B78D" w14:textId="77777777" w:rsidR="00CE00D1" w:rsidRPr="00CE00D1" w:rsidRDefault="00CE00D1" w:rsidP="00CE00D1">
      <w:pPr>
        <w:numPr>
          <w:ilvl w:val="0"/>
          <w:numId w:val="1"/>
        </w:numPr>
        <w:bidi/>
        <w:spacing w:after="200" w:line="360" w:lineRule="auto"/>
        <w:ind w:right="288"/>
        <w:contextualSpacing/>
        <w:jc w:val="lowKashida"/>
        <w:rPr>
          <w:rFonts w:ascii="Times New Roman" w:eastAsia="MS Mincho" w:hAnsi="Times New Roman" w:cs="B Nazanin"/>
          <w:sz w:val="20"/>
          <w:szCs w:val="24"/>
        </w:rPr>
      </w:pPr>
      <w:r w:rsidRPr="00CE00D1">
        <w:rPr>
          <w:rFonts w:ascii="Times New Roman" w:eastAsia="MS Mincho" w:hAnsi="Times New Roman" w:cs="B Nazanin"/>
          <w:sz w:val="20"/>
          <w:szCs w:val="24"/>
          <w:rtl/>
        </w:rPr>
        <w:t>ارزیابی عوامل محیطی (صدا، نور، ارتعاش، دما) و تأثیر آن‌ها بر بهره‌وری</w:t>
      </w:r>
    </w:p>
    <w:p w14:paraId="6C5E631A" w14:textId="77777777" w:rsidR="00CE00D1" w:rsidRPr="00CE00D1" w:rsidRDefault="00CE00D1" w:rsidP="00CE00D1">
      <w:pPr>
        <w:numPr>
          <w:ilvl w:val="0"/>
          <w:numId w:val="1"/>
        </w:numPr>
        <w:bidi/>
        <w:spacing w:after="200" w:line="360" w:lineRule="auto"/>
        <w:ind w:right="288"/>
        <w:contextualSpacing/>
        <w:jc w:val="lowKashida"/>
        <w:rPr>
          <w:rFonts w:ascii="Times New Roman" w:eastAsia="MS Mincho" w:hAnsi="Times New Roman" w:cs="B Nazanin"/>
          <w:sz w:val="20"/>
          <w:szCs w:val="24"/>
        </w:rPr>
      </w:pPr>
      <w:r w:rsidRPr="00CE00D1">
        <w:rPr>
          <w:rFonts w:ascii="Times New Roman" w:eastAsia="MS Mincho" w:hAnsi="Times New Roman" w:cs="B Nazanin"/>
          <w:sz w:val="20"/>
          <w:szCs w:val="24"/>
          <w:rtl/>
        </w:rPr>
        <w:t>طراحی و توسعه ابزار و تجهیزات ارگونومیک با رویکرد کاهش آسیب‌های شغلی</w:t>
      </w:r>
    </w:p>
    <w:p w14:paraId="7C0CD633" w14:textId="77777777" w:rsidR="00CE00D1" w:rsidRPr="00CE00D1" w:rsidRDefault="00CE00D1" w:rsidP="00CE00D1">
      <w:pPr>
        <w:numPr>
          <w:ilvl w:val="0"/>
          <w:numId w:val="1"/>
        </w:numPr>
        <w:bidi/>
        <w:spacing w:after="200" w:line="360" w:lineRule="auto"/>
        <w:ind w:right="288"/>
        <w:contextualSpacing/>
        <w:jc w:val="lowKashida"/>
        <w:rPr>
          <w:rFonts w:ascii="Times New Roman" w:eastAsia="MS Mincho" w:hAnsi="Times New Roman" w:cs="B Nazanin"/>
          <w:sz w:val="20"/>
          <w:szCs w:val="24"/>
        </w:rPr>
      </w:pPr>
      <w:r w:rsidRPr="00CE00D1">
        <w:rPr>
          <w:rFonts w:ascii="Times New Roman" w:eastAsia="MS Mincho" w:hAnsi="Times New Roman" w:cs="B Nazanin"/>
          <w:sz w:val="20"/>
          <w:szCs w:val="24"/>
          <w:rtl/>
        </w:rPr>
        <w:lastRenderedPageBreak/>
        <w:t>کاربرد یادگیری ماشین و هوش مصنوعی در پیش‌بینی و ارزیابی ریسک‌های ارگونومیکی</w:t>
      </w:r>
    </w:p>
    <w:p w14:paraId="1382692D" w14:textId="77777777" w:rsidR="00CE00D1" w:rsidRPr="00CE00D1" w:rsidRDefault="00CE00D1" w:rsidP="00CE00D1">
      <w:pPr>
        <w:numPr>
          <w:ilvl w:val="0"/>
          <w:numId w:val="1"/>
        </w:numPr>
        <w:bidi/>
        <w:spacing w:after="200" w:line="360" w:lineRule="auto"/>
        <w:ind w:right="288"/>
        <w:contextualSpacing/>
        <w:jc w:val="lowKashida"/>
        <w:rPr>
          <w:rFonts w:ascii="Times New Roman" w:eastAsia="MS Mincho" w:hAnsi="Times New Roman" w:cs="B Nazanin"/>
          <w:sz w:val="20"/>
          <w:szCs w:val="24"/>
        </w:rPr>
      </w:pPr>
      <w:r w:rsidRPr="00CE00D1">
        <w:rPr>
          <w:rFonts w:ascii="Times New Roman" w:eastAsia="MS Mincho" w:hAnsi="Times New Roman" w:cs="B Nazanin"/>
          <w:sz w:val="20"/>
          <w:szCs w:val="24"/>
          <w:rtl/>
        </w:rPr>
        <w:t>مطالعات میدانی و پایش سلامت شغلی کارکنان</w:t>
      </w:r>
    </w:p>
    <w:p w14:paraId="0D09A690" w14:textId="77777777" w:rsidR="00CE00D1" w:rsidRPr="00CE00D1" w:rsidRDefault="00CE00D1" w:rsidP="00CE00D1">
      <w:pPr>
        <w:numPr>
          <w:ilvl w:val="0"/>
          <w:numId w:val="1"/>
        </w:numPr>
        <w:bidi/>
        <w:spacing w:after="200" w:line="360" w:lineRule="auto"/>
        <w:ind w:right="288"/>
        <w:contextualSpacing/>
        <w:jc w:val="lowKashida"/>
        <w:rPr>
          <w:rFonts w:ascii="Times New Roman" w:eastAsia="MS Mincho" w:hAnsi="Times New Roman" w:cs="B Nazanin"/>
          <w:sz w:val="20"/>
          <w:szCs w:val="24"/>
        </w:rPr>
      </w:pPr>
      <w:r w:rsidRPr="00CE00D1">
        <w:rPr>
          <w:rFonts w:ascii="Times New Roman" w:eastAsia="MS Mincho" w:hAnsi="Times New Roman" w:cs="B Nazanin"/>
          <w:sz w:val="20"/>
          <w:szCs w:val="24"/>
          <w:rtl/>
        </w:rPr>
        <w:t>ارزیابی و بهینه‌سازی سیستم‌های تولید از منظر عوامل انسانی</w:t>
      </w:r>
    </w:p>
    <w:p w14:paraId="4647932A" w14:textId="77777777" w:rsidR="00CE00D1" w:rsidRPr="00CE00D1" w:rsidRDefault="00CE00D1" w:rsidP="00CE00D1">
      <w:pPr>
        <w:bidi/>
        <w:spacing w:after="200" w:line="360" w:lineRule="auto"/>
        <w:rPr>
          <w:rFonts w:ascii="Cambria" w:eastAsia="MS Mincho" w:hAnsi="Cambria" w:cs="B Nazanin"/>
          <w:b/>
          <w:bCs/>
          <w:sz w:val="28"/>
          <w:szCs w:val="28"/>
        </w:rPr>
      </w:pPr>
      <w:r w:rsidRPr="00CE00D1">
        <w:rPr>
          <w:rFonts w:ascii="Cambria" w:eastAsia="MS Mincho" w:hAnsi="Cambria" w:cs="B Nazanin"/>
          <w:b/>
          <w:bCs/>
          <w:sz w:val="28"/>
          <w:szCs w:val="28"/>
          <w:rtl/>
        </w:rPr>
        <w:t>ب</w:t>
      </w:r>
      <w:r>
        <w:rPr>
          <w:rFonts w:ascii="Cambria" w:eastAsia="MS Mincho" w:hAnsi="Cambria" w:cs="B Nazanin" w:hint="cs"/>
          <w:b/>
          <w:bCs/>
          <w:sz w:val="28"/>
          <w:szCs w:val="28"/>
          <w:rtl/>
        </w:rPr>
        <w:t xml:space="preserve">- </w:t>
      </w:r>
      <w:r w:rsidRPr="00CE00D1">
        <w:rPr>
          <w:rFonts w:ascii="Cambria" w:eastAsia="MS Mincho" w:hAnsi="Cambria" w:cs="B Nazanin"/>
          <w:b/>
          <w:bCs/>
          <w:sz w:val="28"/>
          <w:szCs w:val="28"/>
          <w:rtl/>
        </w:rPr>
        <w:t>توانمند</w:t>
      </w:r>
      <w:r w:rsidRPr="00CE00D1">
        <w:rPr>
          <w:rFonts w:ascii="Cambria" w:eastAsia="MS Mincho" w:hAnsi="Cambria" w:cs="B Nazanin" w:hint="cs"/>
          <w:b/>
          <w:bCs/>
          <w:sz w:val="28"/>
          <w:szCs w:val="28"/>
          <w:rtl/>
        </w:rPr>
        <w:t>ی</w:t>
      </w:r>
      <w:r w:rsidRPr="00CE00D1">
        <w:rPr>
          <w:rFonts w:ascii="Cambria" w:eastAsia="MS Mincho" w:hAnsi="Cambria" w:cs="B Nazanin"/>
          <w:b/>
          <w:bCs/>
          <w:sz w:val="28"/>
          <w:szCs w:val="28"/>
          <w:rtl/>
        </w:rPr>
        <w:softHyphen/>
        <w:t>های</w:t>
      </w:r>
      <w:r w:rsidRPr="00CE00D1">
        <w:rPr>
          <w:rFonts w:ascii="Cambria" w:eastAsia="MS Mincho" w:hAnsi="Cambria" w:cs="B Nazanin"/>
          <w:b/>
          <w:bCs/>
          <w:sz w:val="28"/>
          <w:szCs w:val="28"/>
        </w:rPr>
        <w:t xml:space="preserve"> </w:t>
      </w:r>
      <w:r w:rsidRPr="00CE00D1">
        <w:rPr>
          <w:rFonts w:ascii="Cambria" w:eastAsia="MS Mincho" w:hAnsi="Cambria" w:cs="B Nazanin"/>
          <w:b/>
          <w:bCs/>
          <w:sz w:val="28"/>
          <w:szCs w:val="28"/>
          <w:rtl/>
        </w:rPr>
        <w:t>آموزشی</w:t>
      </w:r>
      <w:r w:rsidRPr="00CE00D1">
        <w:rPr>
          <w:rFonts w:ascii="Cambria" w:eastAsia="MS Mincho" w:hAnsi="Cambria" w:cs="B Nazanin"/>
          <w:b/>
          <w:bCs/>
          <w:sz w:val="28"/>
          <w:szCs w:val="28"/>
        </w:rPr>
        <w:t>:</w:t>
      </w:r>
    </w:p>
    <w:p w14:paraId="42E59C95" w14:textId="77777777" w:rsidR="00CE00D1" w:rsidRPr="00CE00D1" w:rsidRDefault="00CE00D1" w:rsidP="00CE00D1">
      <w:pPr>
        <w:numPr>
          <w:ilvl w:val="0"/>
          <w:numId w:val="2"/>
        </w:numPr>
        <w:bidi/>
        <w:spacing w:after="200" w:line="360" w:lineRule="auto"/>
        <w:ind w:right="288"/>
        <w:contextualSpacing/>
        <w:jc w:val="lowKashida"/>
        <w:rPr>
          <w:rFonts w:ascii="Times New Roman" w:eastAsia="MS Mincho" w:hAnsi="Times New Roman" w:cs="Arial"/>
          <w:sz w:val="20"/>
          <w:szCs w:val="24"/>
        </w:rPr>
      </w:pPr>
      <w:r w:rsidRPr="00CE00D1">
        <w:rPr>
          <w:rFonts w:ascii="Times New Roman" w:eastAsia="MS Mincho" w:hAnsi="Times New Roman" w:cs="B Nazanin"/>
          <w:sz w:val="20"/>
          <w:szCs w:val="24"/>
          <w:rtl/>
        </w:rPr>
        <w:t>برگزاری دوره‌های آموزشی تخصصی ارگونومی برای مدیران و کارشناسان صنایع</w:t>
      </w:r>
    </w:p>
    <w:p w14:paraId="7DB4D04C" w14:textId="77777777" w:rsidR="00CE00D1" w:rsidRPr="00CE00D1" w:rsidRDefault="00CE00D1" w:rsidP="00CE00D1">
      <w:pPr>
        <w:numPr>
          <w:ilvl w:val="0"/>
          <w:numId w:val="2"/>
        </w:numPr>
        <w:bidi/>
        <w:spacing w:after="200" w:line="360" w:lineRule="auto"/>
        <w:ind w:right="288"/>
        <w:contextualSpacing/>
        <w:jc w:val="lowKashida"/>
        <w:rPr>
          <w:rFonts w:ascii="Times New Roman" w:eastAsia="MS Mincho" w:hAnsi="Times New Roman" w:cs="Arial"/>
          <w:sz w:val="20"/>
          <w:szCs w:val="24"/>
        </w:rPr>
      </w:pPr>
      <w:r w:rsidRPr="00CE00D1">
        <w:rPr>
          <w:rFonts w:ascii="Times New Roman" w:eastAsia="MS Mincho" w:hAnsi="Times New Roman" w:cs="B Nazanin"/>
          <w:sz w:val="20"/>
          <w:szCs w:val="24"/>
          <w:rtl/>
        </w:rPr>
        <w:t>آموزش اصول ارگونومی و پیشگیری از اختلالات اسکلتی-عضلانی به کارکنان</w:t>
      </w:r>
    </w:p>
    <w:p w14:paraId="1CA80173" w14:textId="77777777" w:rsidR="00CE00D1" w:rsidRPr="00CE00D1" w:rsidRDefault="00CE00D1" w:rsidP="00CE00D1">
      <w:pPr>
        <w:numPr>
          <w:ilvl w:val="0"/>
          <w:numId w:val="2"/>
        </w:numPr>
        <w:bidi/>
        <w:spacing w:after="200" w:line="360" w:lineRule="auto"/>
        <w:ind w:right="288"/>
        <w:contextualSpacing/>
        <w:jc w:val="lowKashida"/>
        <w:rPr>
          <w:rFonts w:ascii="Times New Roman" w:eastAsia="MS Mincho" w:hAnsi="Times New Roman" w:cs="Arial"/>
          <w:sz w:val="20"/>
          <w:szCs w:val="24"/>
        </w:rPr>
      </w:pPr>
      <w:r w:rsidRPr="00CE00D1">
        <w:rPr>
          <w:rFonts w:ascii="Times New Roman" w:eastAsia="MS Mincho" w:hAnsi="Times New Roman" w:cs="B Nazanin"/>
          <w:sz w:val="20"/>
          <w:szCs w:val="24"/>
          <w:rtl/>
        </w:rPr>
        <w:t xml:space="preserve">دوره‌های کاربردی ارزیابی ریسک با روش‌های </w:t>
      </w:r>
      <w:r w:rsidRPr="00CE00D1">
        <w:rPr>
          <w:rFonts w:ascii="Times New Roman" w:eastAsia="MS Mincho" w:hAnsi="Times New Roman" w:cs="B Nazanin"/>
          <w:sz w:val="20"/>
          <w:szCs w:val="20"/>
          <w:rtl/>
        </w:rPr>
        <w:t>REBA</w:t>
      </w:r>
      <w:r w:rsidRPr="00CE00D1">
        <w:rPr>
          <w:rFonts w:ascii="Times New Roman" w:eastAsia="MS Mincho" w:hAnsi="Times New Roman" w:cs="B Nazanin"/>
          <w:sz w:val="20"/>
          <w:szCs w:val="24"/>
          <w:rtl/>
        </w:rPr>
        <w:t xml:space="preserve">, </w:t>
      </w:r>
      <w:r w:rsidRPr="00CE00D1">
        <w:rPr>
          <w:rFonts w:ascii="Times New Roman" w:eastAsia="MS Mincho" w:hAnsi="Times New Roman" w:cs="B Nazanin"/>
          <w:sz w:val="20"/>
          <w:szCs w:val="20"/>
          <w:rtl/>
        </w:rPr>
        <w:t>RULA</w:t>
      </w:r>
      <w:r w:rsidRPr="00CE00D1">
        <w:rPr>
          <w:rFonts w:ascii="Times New Roman" w:eastAsia="MS Mincho" w:hAnsi="Times New Roman" w:cs="B Nazanin"/>
          <w:sz w:val="20"/>
          <w:szCs w:val="24"/>
          <w:rtl/>
        </w:rPr>
        <w:t xml:space="preserve">, </w:t>
      </w:r>
      <w:r w:rsidRPr="00CE00D1">
        <w:rPr>
          <w:rFonts w:ascii="Times New Roman" w:eastAsia="MS Mincho" w:hAnsi="Times New Roman" w:cs="B Nazanin"/>
          <w:sz w:val="20"/>
          <w:szCs w:val="20"/>
          <w:rtl/>
        </w:rPr>
        <w:t>NIOSH</w:t>
      </w:r>
      <w:r w:rsidRPr="00CE00D1">
        <w:rPr>
          <w:rFonts w:ascii="Times New Roman" w:eastAsia="MS Mincho" w:hAnsi="Times New Roman" w:cs="B Nazanin"/>
          <w:sz w:val="20"/>
          <w:szCs w:val="24"/>
          <w:rtl/>
        </w:rPr>
        <w:t xml:space="preserve"> و دیگر ابزارها</w:t>
      </w:r>
    </w:p>
    <w:p w14:paraId="744C6CC5" w14:textId="77777777" w:rsidR="00CE00D1" w:rsidRPr="00CE00D1" w:rsidRDefault="00CE00D1" w:rsidP="00CE00D1">
      <w:pPr>
        <w:numPr>
          <w:ilvl w:val="0"/>
          <w:numId w:val="2"/>
        </w:numPr>
        <w:bidi/>
        <w:spacing w:after="200" w:line="360" w:lineRule="auto"/>
        <w:ind w:right="288"/>
        <w:contextualSpacing/>
        <w:jc w:val="lowKashida"/>
        <w:rPr>
          <w:rFonts w:ascii="Times New Roman" w:eastAsia="MS Mincho" w:hAnsi="Times New Roman" w:cs="Arial"/>
          <w:sz w:val="20"/>
          <w:szCs w:val="24"/>
        </w:rPr>
      </w:pPr>
      <w:r w:rsidRPr="00CE00D1">
        <w:rPr>
          <w:rFonts w:ascii="Times New Roman" w:eastAsia="MS Mincho" w:hAnsi="Times New Roman" w:cs="B Nazanin"/>
          <w:sz w:val="20"/>
          <w:szCs w:val="24"/>
          <w:rtl/>
        </w:rPr>
        <w:t>آموزش بیومکانیک شغلی و تکنیک‌های جابجایی بار</w:t>
      </w:r>
    </w:p>
    <w:p w14:paraId="32F5B329" w14:textId="77777777" w:rsidR="00CE00D1" w:rsidRPr="00CE00D1" w:rsidRDefault="00CE00D1" w:rsidP="00CE00D1">
      <w:pPr>
        <w:numPr>
          <w:ilvl w:val="0"/>
          <w:numId w:val="2"/>
        </w:numPr>
        <w:bidi/>
        <w:spacing w:after="200" w:line="360" w:lineRule="auto"/>
        <w:ind w:right="288"/>
        <w:contextualSpacing/>
        <w:jc w:val="lowKashida"/>
        <w:rPr>
          <w:rFonts w:ascii="Times New Roman" w:eastAsia="MS Mincho" w:hAnsi="Times New Roman" w:cs="Arial"/>
          <w:sz w:val="20"/>
          <w:szCs w:val="24"/>
        </w:rPr>
      </w:pPr>
      <w:r w:rsidRPr="00CE00D1">
        <w:rPr>
          <w:rFonts w:ascii="Times New Roman" w:eastAsia="MS Mincho" w:hAnsi="Times New Roman" w:cs="B Nazanin"/>
          <w:sz w:val="20"/>
          <w:szCs w:val="24"/>
          <w:rtl/>
        </w:rPr>
        <w:t>کارگاه‌های آموزشی طراحی ایستگاه کار ارگونومیک</w:t>
      </w:r>
    </w:p>
    <w:p w14:paraId="16E6ED76" w14:textId="77777777" w:rsidR="00CE00D1" w:rsidRPr="00CE00D1" w:rsidRDefault="00CE00D1" w:rsidP="00CE00D1">
      <w:pPr>
        <w:numPr>
          <w:ilvl w:val="0"/>
          <w:numId w:val="2"/>
        </w:numPr>
        <w:bidi/>
        <w:spacing w:after="200" w:line="360" w:lineRule="auto"/>
        <w:ind w:right="288"/>
        <w:contextualSpacing/>
        <w:jc w:val="lowKashida"/>
        <w:rPr>
          <w:rFonts w:ascii="Times New Roman" w:eastAsia="MS Mincho" w:hAnsi="Times New Roman" w:cs="Arial"/>
          <w:sz w:val="20"/>
          <w:szCs w:val="24"/>
        </w:rPr>
      </w:pPr>
      <w:r w:rsidRPr="00CE00D1">
        <w:rPr>
          <w:rFonts w:ascii="Times New Roman" w:eastAsia="MS Mincho" w:hAnsi="Times New Roman" w:cs="B Nazanin"/>
          <w:sz w:val="20"/>
          <w:szCs w:val="24"/>
          <w:rtl/>
        </w:rPr>
        <w:t>آموزش استفاده از نرم‌افزارهای تخصصی ارزیابی ارگونومیکی</w:t>
      </w:r>
    </w:p>
    <w:p w14:paraId="343078DF" w14:textId="77777777" w:rsidR="00CE00D1" w:rsidRPr="00CE00D1" w:rsidRDefault="00CE00D1" w:rsidP="00CE00D1">
      <w:pPr>
        <w:numPr>
          <w:ilvl w:val="0"/>
          <w:numId w:val="2"/>
        </w:numPr>
        <w:bidi/>
        <w:spacing w:after="200" w:line="360" w:lineRule="auto"/>
        <w:ind w:right="288"/>
        <w:contextualSpacing/>
        <w:jc w:val="lowKashida"/>
        <w:rPr>
          <w:rFonts w:ascii="Times New Roman" w:eastAsia="MS Mincho" w:hAnsi="Times New Roman" w:cs="Arial"/>
          <w:sz w:val="20"/>
          <w:szCs w:val="24"/>
        </w:rPr>
      </w:pPr>
      <w:r w:rsidRPr="00CE00D1">
        <w:rPr>
          <w:rFonts w:ascii="Times New Roman" w:eastAsia="MS Mincho" w:hAnsi="Times New Roman" w:cs="B Nazanin"/>
          <w:sz w:val="20"/>
          <w:szCs w:val="24"/>
          <w:rtl/>
        </w:rPr>
        <w:t>دوره‌های آموزش مربیان ارگونومی در سازمان‌ها (</w:t>
      </w:r>
      <w:r w:rsidRPr="00CE00D1">
        <w:rPr>
          <w:rFonts w:ascii="Times New Roman" w:eastAsia="MS Mincho" w:hAnsi="Times New Roman" w:cs="B Nazanin"/>
          <w:sz w:val="20"/>
          <w:szCs w:val="20"/>
          <w:rtl/>
        </w:rPr>
        <w:t>Train the Trainer</w:t>
      </w:r>
      <w:r w:rsidRPr="00CE00D1">
        <w:rPr>
          <w:rFonts w:ascii="Times New Roman" w:eastAsia="MS Mincho" w:hAnsi="Times New Roman" w:cs="B Nazanin"/>
          <w:sz w:val="20"/>
          <w:szCs w:val="24"/>
          <w:rtl/>
        </w:rPr>
        <w:t>)</w:t>
      </w:r>
    </w:p>
    <w:p w14:paraId="4299D4E9" w14:textId="77777777" w:rsidR="00CE00D1" w:rsidRPr="00CE00D1" w:rsidRDefault="00CE00D1" w:rsidP="00CE00D1">
      <w:pPr>
        <w:numPr>
          <w:ilvl w:val="0"/>
          <w:numId w:val="2"/>
        </w:numPr>
        <w:bidi/>
        <w:spacing w:after="200" w:line="360" w:lineRule="auto"/>
        <w:ind w:right="288"/>
        <w:contextualSpacing/>
        <w:jc w:val="lowKashida"/>
        <w:rPr>
          <w:rFonts w:ascii="Times New Roman" w:eastAsia="MS Mincho" w:hAnsi="Times New Roman" w:cs="Arial"/>
          <w:sz w:val="20"/>
          <w:szCs w:val="24"/>
        </w:rPr>
      </w:pPr>
      <w:r w:rsidRPr="00CE00D1">
        <w:rPr>
          <w:rFonts w:ascii="Times New Roman" w:eastAsia="MS Mincho" w:hAnsi="Times New Roman" w:cs="B Nazanin"/>
          <w:sz w:val="20"/>
          <w:szCs w:val="24"/>
          <w:rtl/>
        </w:rPr>
        <w:t>برگزاری وبینارها و سمینارهای تخصصی</w:t>
      </w:r>
    </w:p>
    <w:p w14:paraId="2289B694" w14:textId="77777777" w:rsidR="00CE00D1" w:rsidRPr="00CE00D1" w:rsidRDefault="00CE00D1" w:rsidP="00CE00D1">
      <w:pPr>
        <w:bidi/>
        <w:spacing w:after="200" w:line="360" w:lineRule="auto"/>
        <w:rPr>
          <w:rFonts w:ascii="Cambria" w:eastAsia="MS Mincho" w:hAnsi="Cambria" w:cs="B Nazanin"/>
          <w:b/>
          <w:bCs/>
          <w:sz w:val="28"/>
          <w:szCs w:val="28"/>
        </w:rPr>
      </w:pPr>
      <w:r w:rsidRPr="00CE00D1">
        <w:rPr>
          <w:rFonts w:ascii="Cambria" w:eastAsia="MS Mincho" w:hAnsi="Cambria" w:cs="B Nazanin"/>
          <w:b/>
          <w:bCs/>
          <w:sz w:val="28"/>
          <w:szCs w:val="28"/>
          <w:rtl/>
        </w:rPr>
        <w:t>پ</w:t>
      </w:r>
      <w:r w:rsidRPr="00CE00D1">
        <w:rPr>
          <w:rFonts w:ascii="Cambria" w:eastAsia="MS Mincho" w:hAnsi="Cambria" w:cs="B Nazanin"/>
          <w:b/>
          <w:bCs/>
          <w:sz w:val="28"/>
          <w:szCs w:val="28"/>
        </w:rPr>
        <w:t xml:space="preserve">- </w:t>
      </w:r>
      <w:r w:rsidRPr="00CE00D1">
        <w:rPr>
          <w:rFonts w:ascii="Cambria" w:eastAsia="MS Mincho" w:hAnsi="Cambria" w:cs="B Nazanin"/>
          <w:b/>
          <w:bCs/>
          <w:sz w:val="28"/>
          <w:szCs w:val="28"/>
          <w:rtl/>
        </w:rPr>
        <w:t>توانمندی</w:t>
      </w:r>
      <w:r w:rsidRPr="00CE00D1">
        <w:rPr>
          <w:rFonts w:ascii="Cambria" w:eastAsia="MS Mincho" w:hAnsi="Cambria" w:cs="B Nazanin"/>
          <w:b/>
          <w:bCs/>
          <w:sz w:val="28"/>
          <w:szCs w:val="28"/>
          <w:rtl/>
        </w:rPr>
        <w:softHyphen/>
        <w:t>های</w:t>
      </w:r>
      <w:r w:rsidRPr="00CE00D1">
        <w:rPr>
          <w:rFonts w:ascii="Cambria" w:eastAsia="MS Mincho" w:hAnsi="Cambria" w:cs="B Nazanin"/>
          <w:b/>
          <w:bCs/>
          <w:sz w:val="28"/>
          <w:szCs w:val="28"/>
        </w:rPr>
        <w:t xml:space="preserve"> </w:t>
      </w:r>
      <w:r w:rsidRPr="00CE00D1">
        <w:rPr>
          <w:rFonts w:ascii="Cambria" w:eastAsia="MS Mincho" w:hAnsi="Cambria" w:cs="B Nazanin"/>
          <w:b/>
          <w:bCs/>
          <w:sz w:val="28"/>
          <w:szCs w:val="28"/>
          <w:rtl/>
        </w:rPr>
        <w:t>خدماتی</w:t>
      </w:r>
      <w:r w:rsidRPr="00CE00D1">
        <w:rPr>
          <w:rFonts w:ascii="Cambria" w:eastAsia="MS Mincho" w:hAnsi="Cambria" w:cs="B Nazanin"/>
          <w:b/>
          <w:bCs/>
          <w:sz w:val="28"/>
          <w:szCs w:val="28"/>
        </w:rPr>
        <w:t xml:space="preserve"> </w:t>
      </w:r>
      <w:r w:rsidRPr="00CE00D1">
        <w:rPr>
          <w:rFonts w:ascii="Cambria" w:eastAsia="MS Mincho" w:hAnsi="Cambria" w:cs="B Nazanin"/>
          <w:b/>
          <w:bCs/>
          <w:sz w:val="28"/>
          <w:szCs w:val="28"/>
          <w:rtl/>
        </w:rPr>
        <w:t>و</w:t>
      </w:r>
      <w:r w:rsidRPr="00CE00D1">
        <w:rPr>
          <w:rFonts w:ascii="Cambria" w:eastAsia="MS Mincho" w:hAnsi="Cambria" w:cs="B Nazanin"/>
          <w:b/>
          <w:bCs/>
          <w:sz w:val="28"/>
          <w:szCs w:val="28"/>
        </w:rPr>
        <w:t xml:space="preserve"> </w:t>
      </w:r>
      <w:r w:rsidRPr="00CE00D1">
        <w:rPr>
          <w:rFonts w:ascii="Cambria" w:eastAsia="MS Mincho" w:hAnsi="Cambria" w:cs="B Nazanin"/>
          <w:b/>
          <w:bCs/>
          <w:sz w:val="28"/>
          <w:szCs w:val="28"/>
          <w:rtl/>
        </w:rPr>
        <w:t>مشاوره</w:t>
      </w:r>
      <w:r w:rsidRPr="00CE00D1">
        <w:rPr>
          <w:rFonts w:ascii="Cambria" w:eastAsia="MS Mincho" w:hAnsi="Cambria" w:cs="B Nazanin"/>
          <w:b/>
          <w:bCs/>
          <w:sz w:val="28"/>
          <w:szCs w:val="28"/>
          <w:rtl/>
        </w:rPr>
        <w:softHyphen/>
      </w:r>
      <w:r w:rsidRPr="00CE00D1">
        <w:rPr>
          <w:rFonts w:ascii="Cambria" w:eastAsia="MS Mincho" w:hAnsi="Cambria" w:cs="B Nazanin" w:hint="cs"/>
          <w:b/>
          <w:bCs/>
          <w:sz w:val="28"/>
          <w:szCs w:val="28"/>
          <w:rtl/>
        </w:rPr>
        <w:t>ا</w:t>
      </w:r>
      <w:r w:rsidRPr="00CE00D1">
        <w:rPr>
          <w:rFonts w:ascii="Cambria" w:eastAsia="MS Mincho" w:hAnsi="Cambria" w:cs="B Nazanin"/>
          <w:b/>
          <w:bCs/>
          <w:sz w:val="28"/>
          <w:szCs w:val="28"/>
          <w:rtl/>
        </w:rPr>
        <w:t>ی</w:t>
      </w:r>
      <w:r w:rsidRPr="00CE00D1">
        <w:rPr>
          <w:rFonts w:ascii="Cambria" w:eastAsia="MS Mincho" w:hAnsi="Cambria" w:cs="B Nazanin"/>
          <w:b/>
          <w:bCs/>
          <w:sz w:val="28"/>
          <w:szCs w:val="28"/>
        </w:rPr>
        <w:t>:</w:t>
      </w:r>
    </w:p>
    <w:p w14:paraId="182E0DA1" w14:textId="77777777" w:rsidR="00CE00D1" w:rsidRPr="00CE00D1" w:rsidRDefault="00CE00D1" w:rsidP="00CE00D1">
      <w:pPr>
        <w:numPr>
          <w:ilvl w:val="0"/>
          <w:numId w:val="2"/>
        </w:numPr>
        <w:bidi/>
        <w:spacing w:after="200" w:line="360" w:lineRule="auto"/>
        <w:ind w:right="288"/>
        <w:contextualSpacing/>
        <w:jc w:val="lowKashida"/>
        <w:rPr>
          <w:rFonts w:ascii="Times New Roman" w:eastAsia="MS Mincho" w:hAnsi="Times New Roman" w:cs="B Nazanin"/>
          <w:sz w:val="20"/>
          <w:szCs w:val="24"/>
        </w:rPr>
      </w:pPr>
      <w:r w:rsidRPr="00CE00D1">
        <w:rPr>
          <w:rFonts w:ascii="Times New Roman" w:eastAsia="MS Mincho" w:hAnsi="Times New Roman" w:cs="B Nazanin"/>
          <w:sz w:val="20"/>
          <w:szCs w:val="24"/>
          <w:rtl/>
        </w:rPr>
        <w:t>مشاوره طراحی و بازطراحی ایستگاه‌های کار صنعتی</w:t>
      </w:r>
    </w:p>
    <w:p w14:paraId="39CDA65E" w14:textId="77777777" w:rsidR="00CE00D1" w:rsidRPr="00CE00D1" w:rsidRDefault="00CE00D1" w:rsidP="00CE00D1">
      <w:pPr>
        <w:numPr>
          <w:ilvl w:val="0"/>
          <w:numId w:val="2"/>
        </w:numPr>
        <w:bidi/>
        <w:spacing w:after="200" w:line="360" w:lineRule="auto"/>
        <w:ind w:right="288"/>
        <w:contextualSpacing/>
        <w:jc w:val="lowKashida"/>
        <w:rPr>
          <w:rFonts w:ascii="Times New Roman" w:eastAsia="MS Mincho" w:hAnsi="Times New Roman" w:cs="B Nazanin"/>
          <w:sz w:val="20"/>
          <w:szCs w:val="24"/>
        </w:rPr>
      </w:pPr>
      <w:r w:rsidRPr="00CE00D1">
        <w:rPr>
          <w:rFonts w:ascii="Times New Roman" w:eastAsia="MS Mincho" w:hAnsi="Times New Roman" w:cs="B Nazanin"/>
          <w:sz w:val="20"/>
          <w:szCs w:val="24"/>
          <w:rtl/>
        </w:rPr>
        <w:t>ارزیابی و مدیریت ریسک اختلالات اسکلتی-عضلانی در محیط‌های کاری</w:t>
      </w:r>
    </w:p>
    <w:p w14:paraId="21742590" w14:textId="77777777" w:rsidR="00CE00D1" w:rsidRPr="00CE00D1" w:rsidRDefault="00CE00D1" w:rsidP="00CE00D1">
      <w:pPr>
        <w:numPr>
          <w:ilvl w:val="0"/>
          <w:numId w:val="2"/>
        </w:numPr>
        <w:bidi/>
        <w:spacing w:after="200" w:line="360" w:lineRule="auto"/>
        <w:ind w:right="288"/>
        <w:contextualSpacing/>
        <w:jc w:val="lowKashida"/>
        <w:rPr>
          <w:rFonts w:ascii="Times New Roman" w:eastAsia="MS Mincho" w:hAnsi="Times New Roman" w:cs="B Nazanin"/>
          <w:sz w:val="20"/>
          <w:szCs w:val="24"/>
        </w:rPr>
      </w:pPr>
      <w:r w:rsidRPr="00CE00D1">
        <w:rPr>
          <w:rFonts w:ascii="Times New Roman" w:eastAsia="MS Mincho" w:hAnsi="Times New Roman" w:cs="B Nazanin"/>
          <w:sz w:val="20"/>
          <w:szCs w:val="24"/>
          <w:rtl/>
        </w:rPr>
        <w:t>مشاوره انتخاب و خرید تجهیزات ارگونومیک (صندلی، میز، ابزار و...)</w:t>
      </w:r>
    </w:p>
    <w:p w14:paraId="7FD1CEBD" w14:textId="77777777" w:rsidR="00CE00D1" w:rsidRPr="00CE00D1" w:rsidRDefault="00CE00D1" w:rsidP="00CE00D1">
      <w:pPr>
        <w:numPr>
          <w:ilvl w:val="0"/>
          <w:numId w:val="2"/>
        </w:numPr>
        <w:bidi/>
        <w:spacing w:after="200" w:line="360" w:lineRule="auto"/>
        <w:ind w:right="288"/>
        <w:contextualSpacing/>
        <w:jc w:val="lowKashida"/>
        <w:rPr>
          <w:rFonts w:ascii="Times New Roman" w:eastAsia="MS Mincho" w:hAnsi="Times New Roman" w:cs="B Nazanin"/>
          <w:sz w:val="20"/>
          <w:szCs w:val="24"/>
        </w:rPr>
      </w:pPr>
      <w:r w:rsidRPr="00CE00D1">
        <w:rPr>
          <w:rFonts w:ascii="Times New Roman" w:eastAsia="MS Mincho" w:hAnsi="Times New Roman" w:cs="B Nazanin"/>
          <w:sz w:val="20"/>
          <w:szCs w:val="24"/>
          <w:rtl/>
        </w:rPr>
        <w:t>طراحی برنامه‌های پیشگیری و کنترل عوامل ریسک ارگونومیکی</w:t>
      </w:r>
    </w:p>
    <w:p w14:paraId="2EF5292A" w14:textId="77777777" w:rsidR="00CE00D1" w:rsidRPr="00CE00D1" w:rsidRDefault="00CE00D1" w:rsidP="00CE00D1">
      <w:pPr>
        <w:numPr>
          <w:ilvl w:val="0"/>
          <w:numId w:val="2"/>
        </w:numPr>
        <w:bidi/>
        <w:spacing w:after="200" w:line="360" w:lineRule="auto"/>
        <w:ind w:right="288"/>
        <w:contextualSpacing/>
        <w:jc w:val="lowKashida"/>
        <w:rPr>
          <w:rFonts w:ascii="Times New Roman" w:eastAsia="MS Mincho" w:hAnsi="Times New Roman" w:cs="B Nazanin"/>
          <w:sz w:val="20"/>
          <w:szCs w:val="24"/>
        </w:rPr>
      </w:pPr>
      <w:r w:rsidRPr="00CE00D1">
        <w:rPr>
          <w:rFonts w:ascii="Times New Roman" w:eastAsia="MS Mincho" w:hAnsi="Times New Roman" w:cs="B Nazanin"/>
          <w:sz w:val="20"/>
          <w:szCs w:val="24"/>
          <w:rtl/>
        </w:rPr>
        <w:t>مشاوره طراحی محصول با رویکرد کاربرمحور (User-Centered Design)</w:t>
      </w:r>
    </w:p>
    <w:p w14:paraId="0E38F785" w14:textId="77777777" w:rsidR="00CE00D1" w:rsidRPr="00CE00D1" w:rsidRDefault="00CE00D1" w:rsidP="00CE00D1">
      <w:pPr>
        <w:numPr>
          <w:ilvl w:val="0"/>
          <w:numId w:val="2"/>
        </w:numPr>
        <w:bidi/>
        <w:spacing w:after="200" w:line="360" w:lineRule="auto"/>
        <w:ind w:right="288"/>
        <w:contextualSpacing/>
        <w:jc w:val="lowKashida"/>
        <w:rPr>
          <w:rFonts w:ascii="Times New Roman" w:eastAsia="MS Mincho" w:hAnsi="Times New Roman" w:cs="B Nazanin"/>
          <w:sz w:val="20"/>
          <w:szCs w:val="24"/>
        </w:rPr>
      </w:pPr>
      <w:r w:rsidRPr="00CE00D1">
        <w:rPr>
          <w:rFonts w:ascii="Times New Roman" w:eastAsia="MS Mincho" w:hAnsi="Times New Roman" w:cs="B Nazanin"/>
          <w:sz w:val="20"/>
          <w:szCs w:val="24"/>
          <w:rtl/>
        </w:rPr>
        <w:t>ارزیابی بهره‌وری نیروی انسانی و ارائه راهکارهای بهبود</w:t>
      </w:r>
    </w:p>
    <w:p w14:paraId="3A7C52D4" w14:textId="77777777" w:rsidR="00CE00D1" w:rsidRPr="00CE00D1" w:rsidRDefault="00CE00D1" w:rsidP="00CE00D1">
      <w:pPr>
        <w:numPr>
          <w:ilvl w:val="0"/>
          <w:numId w:val="2"/>
        </w:numPr>
        <w:bidi/>
        <w:spacing w:after="200" w:line="360" w:lineRule="auto"/>
        <w:ind w:right="288"/>
        <w:contextualSpacing/>
        <w:jc w:val="lowKashida"/>
        <w:rPr>
          <w:rFonts w:ascii="Times New Roman" w:eastAsia="MS Mincho" w:hAnsi="Times New Roman" w:cs="B Nazanin"/>
          <w:sz w:val="20"/>
          <w:szCs w:val="24"/>
        </w:rPr>
      </w:pPr>
      <w:r w:rsidRPr="00CE00D1">
        <w:rPr>
          <w:rFonts w:ascii="Times New Roman" w:eastAsia="MS Mincho" w:hAnsi="Times New Roman" w:cs="B Nazanin"/>
          <w:sz w:val="20"/>
          <w:szCs w:val="24"/>
          <w:rtl/>
        </w:rPr>
        <w:t>طراحی سیستم‌های کاری مبتنی بر اصول ارگونومی</w:t>
      </w:r>
    </w:p>
    <w:p w14:paraId="4E825A9E" w14:textId="77777777" w:rsidR="00CE00D1" w:rsidRPr="00CE00D1" w:rsidRDefault="00CE00D1" w:rsidP="00CE00D1">
      <w:pPr>
        <w:numPr>
          <w:ilvl w:val="0"/>
          <w:numId w:val="2"/>
        </w:numPr>
        <w:bidi/>
        <w:spacing w:after="200" w:line="360" w:lineRule="auto"/>
        <w:ind w:right="288"/>
        <w:contextualSpacing/>
        <w:jc w:val="lowKashida"/>
        <w:rPr>
          <w:rFonts w:ascii="Times New Roman" w:eastAsia="MS Mincho" w:hAnsi="Times New Roman" w:cs="B Nazanin"/>
          <w:sz w:val="20"/>
          <w:szCs w:val="24"/>
        </w:rPr>
      </w:pPr>
      <w:r w:rsidRPr="00CE00D1">
        <w:rPr>
          <w:rFonts w:ascii="Times New Roman" w:eastAsia="MS Mincho" w:hAnsi="Times New Roman" w:cs="B Nazanin"/>
          <w:sz w:val="20"/>
          <w:szCs w:val="24"/>
          <w:rtl/>
        </w:rPr>
        <w:t>مشاوره تدوین استانداردهای داخلی ارگونومی سازمان‌ها</w:t>
      </w:r>
    </w:p>
    <w:p w14:paraId="79DB43CD" w14:textId="77777777" w:rsidR="00CE00D1" w:rsidRPr="00CE00D1" w:rsidRDefault="00CE00D1" w:rsidP="00CE00D1">
      <w:pPr>
        <w:numPr>
          <w:ilvl w:val="0"/>
          <w:numId w:val="2"/>
        </w:numPr>
        <w:bidi/>
        <w:spacing w:after="200" w:line="360" w:lineRule="auto"/>
        <w:ind w:right="288"/>
        <w:contextualSpacing/>
        <w:jc w:val="lowKashida"/>
        <w:rPr>
          <w:rFonts w:ascii="Times New Roman" w:eastAsia="MS Mincho" w:hAnsi="Times New Roman" w:cs="B Nazanin"/>
          <w:sz w:val="20"/>
          <w:szCs w:val="24"/>
        </w:rPr>
      </w:pPr>
      <w:r w:rsidRPr="00CE00D1">
        <w:rPr>
          <w:rFonts w:ascii="Times New Roman" w:eastAsia="MS Mincho" w:hAnsi="Times New Roman" w:cs="B Nazanin"/>
          <w:sz w:val="20"/>
          <w:szCs w:val="24"/>
          <w:rtl/>
        </w:rPr>
        <w:t>ممیزی ارگونومیکی واحدهای تولیدی و خدماتی</w:t>
      </w:r>
    </w:p>
    <w:p w14:paraId="6BC4F898" w14:textId="77777777" w:rsidR="00CE00D1" w:rsidRPr="00CE00D1" w:rsidRDefault="00CE00D1" w:rsidP="00CE00D1">
      <w:pPr>
        <w:numPr>
          <w:ilvl w:val="0"/>
          <w:numId w:val="2"/>
        </w:numPr>
        <w:bidi/>
        <w:spacing w:after="200" w:line="360" w:lineRule="auto"/>
        <w:ind w:right="288"/>
        <w:contextualSpacing/>
        <w:jc w:val="lowKashida"/>
        <w:rPr>
          <w:rFonts w:ascii="Times New Roman" w:eastAsia="MS Mincho" w:hAnsi="Times New Roman" w:cs="B Nazanin"/>
          <w:sz w:val="20"/>
          <w:szCs w:val="24"/>
        </w:rPr>
      </w:pPr>
      <w:r w:rsidRPr="00CE00D1">
        <w:rPr>
          <w:rFonts w:ascii="Times New Roman" w:eastAsia="MS Mincho" w:hAnsi="Times New Roman" w:cs="B Nazanin"/>
          <w:sz w:val="20"/>
          <w:szCs w:val="24"/>
          <w:rtl/>
        </w:rPr>
        <w:t>ارائه گواهینامه ارگونومی برای محصولات و فرآیندهای کاری</w:t>
      </w:r>
    </w:p>
    <w:p w14:paraId="7E81D96C" w14:textId="77777777" w:rsidR="00CE00D1" w:rsidRPr="00CE00D1" w:rsidRDefault="00CE00D1" w:rsidP="00CE00D1">
      <w:pPr>
        <w:bidi/>
        <w:spacing w:after="200" w:line="360" w:lineRule="auto"/>
        <w:rPr>
          <w:rFonts w:ascii="Cambria" w:eastAsia="MS Mincho" w:hAnsi="Cambria" w:cs="B Nazanin"/>
          <w:b/>
          <w:bCs/>
          <w:sz w:val="28"/>
          <w:szCs w:val="28"/>
        </w:rPr>
      </w:pPr>
      <w:r w:rsidRPr="00CE00D1">
        <w:rPr>
          <w:rFonts w:ascii="Cambria" w:eastAsia="MS Mincho" w:hAnsi="Cambria" w:cs="B Nazanin"/>
          <w:b/>
          <w:bCs/>
          <w:sz w:val="28"/>
          <w:szCs w:val="28"/>
          <w:rtl/>
        </w:rPr>
        <w:t>ت</w:t>
      </w:r>
      <w:r w:rsidRPr="00CE00D1">
        <w:rPr>
          <w:rFonts w:ascii="Cambria" w:eastAsia="MS Mincho" w:hAnsi="Cambria" w:cs="B Nazanin"/>
          <w:b/>
          <w:bCs/>
          <w:sz w:val="28"/>
          <w:szCs w:val="28"/>
        </w:rPr>
        <w:t xml:space="preserve">- </w:t>
      </w:r>
      <w:r w:rsidRPr="00CE00D1">
        <w:rPr>
          <w:rFonts w:ascii="Cambria" w:eastAsia="MS Mincho" w:hAnsi="Cambria" w:cs="B Nazanin"/>
          <w:b/>
          <w:bCs/>
          <w:sz w:val="28"/>
          <w:szCs w:val="28"/>
          <w:rtl/>
        </w:rPr>
        <w:t>خدمات</w:t>
      </w:r>
      <w:r w:rsidRPr="00CE00D1">
        <w:rPr>
          <w:rFonts w:ascii="Cambria" w:eastAsia="MS Mincho" w:hAnsi="Cambria" w:cs="B Nazanin"/>
          <w:b/>
          <w:bCs/>
          <w:sz w:val="28"/>
          <w:szCs w:val="28"/>
        </w:rPr>
        <w:t xml:space="preserve"> </w:t>
      </w:r>
      <w:r w:rsidRPr="00CE00D1">
        <w:rPr>
          <w:rFonts w:ascii="Cambria" w:eastAsia="MS Mincho" w:hAnsi="Cambria" w:cs="B Nazanin"/>
          <w:b/>
          <w:bCs/>
          <w:sz w:val="28"/>
          <w:szCs w:val="28"/>
          <w:rtl/>
        </w:rPr>
        <w:t>آزمایشگاهی</w:t>
      </w:r>
      <w:r w:rsidRPr="00CE00D1">
        <w:rPr>
          <w:rFonts w:ascii="Cambria" w:eastAsia="MS Mincho" w:hAnsi="Cambria" w:cs="B Nazanin"/>
          <w:b/>
          <w:bCs/>
          <w:sz w:val="28"/>
          <w:szCs w:val="28"/>
        </w:rPr>
        <w:t>:</w:t>
      </w:r>
    </w:p>
    <w:p w14:paraId="567F0E54" w14:textId="77777777" w:rsidR="00CE00D1" w:rsidRPr="00CE00D1" w:rsidRDefault="00CE00D1" w:rsidP="00CE00D1">
      <w:pPr>
        <w:numPr>
          <w:ilvl w:val="0"/>
          <w:numId w:val="3"/>
        </w:numPr>
        <w:bidi/>
        <w:spacing w:after="200" w:line="360" w:lineRule="auto"/>
        <w:ind w:right="288"/>
        <w:contextualSpacing/>
        <w:jc w:val="lowKashida"/>
        <w:rPr>
          <w:rFonts w:ascii="Cambria" w:eastAsia="MS Mincho" w:hAnsi="Cambria" w:cs="Arial"/>
          <w:bCs/>
          <w:sz w:val="24"/>
          <w:szCs w:val="24"/>
        </w:rPr>
      </w:pPr>
      <w:r w:rsidRPr="00CE00D1">
        <w:rPr>
          <w:rFonts w:ascii="B Nazanin" w:eastAsia="MS Mincho" w:hAnsi="B Nazanin" w:cs="B Nazanin"/>
          <w:bCs/>
          <w:sz w:val="24"/>
          <w:szCs w:val="24"/>
          <w:rtl/>
        </w:rPr>
        <w:t>تحلیل بیومکانیکی حرکات:</w:t>
      </w:r>
    </w:p>
    <w:p w14:paraId="63557D5D" w14:textId="77777777" w:rsidR="00CE00D1" w:rsidRPr="00CE00D1" w:rsidRDefault="00CE00D1" w:rsidP="00CE00D1">
      <w:pPr>
        <w:bidi/>
        <w:spacing w:after="200" w:line="360" w:lineRule="auto"/>
        <w:ind w:right="288"/>
        <w:jc w:val="lowKashida"/>
        <w:rPr>
          <w:rFonts w:ascii="Cambria" w:eastAsia="MS Mincho" w:hAnsi="Cambria" w:cs="Arial"/>
          <w:sz w:val="24"/>
          <w:szCs w:val="24"/>
        </w:rPr>
      </w:pPr>
      <w:r w:rsidRPr="00CE00D1">
        <w:rPr>
          <w:rFonts w:ascii="B Nazanin" w:eastAsia="MS Mincho" w:hAnsi="B Nazanin" w:cs="B Nazanin" w:hint="cs"/>
          <w:sz w:val="24"/>
          <w:szCs w:val="24"/>
          <w:rtl/>
        </w:rPr>
        <w:lastRenderedPageBreak/>
        <w:t xml:space="preserve">- </w:t>
      </w:r>
      <w:r w:rsidRPr="00CE00D1">
        <w:rPr>
          <w:rFonts w:ascii="B Nazanin" w:eastAsia="MS Mincho" w:hAnsi="B Nazanin" w:cs="B Nazanin"/>
          <w:sz w:val="24"/>
          <w:szCs w:val="24"/>
          <w:rtl/>
        </w:rPr>
        <w:t>ضبط و تحلیل حرکات کاری با دوربین‌های پرسرعت</w:t>
      </w:r>
    </w:p>
    <w:p w14:paraId="61B7323F" w14:textId="77777777" w:rsidR="00CE00D1" w:rsidRPr="00CE00D1" w:rsidRDefault="00CE00D1" w:rsidP="00CE00D1">
      <w:pPr>
        <w:bidi/>
        <w:spacing w:after="200" w:line="360" w:lineRule="auto"/>
        <w:ind w:right="288"/>
        <w:jc w:val="lowKashida"/>
        <w:rPr>
          <w:rFonts w:ascii="Cambria" w:eastAsia="MS Mincho" w:hAnsi="Cambria" w:cs="Arial"/>
          <w:sz w:val="24"/>
          <w:szCs w:val="24"/>
        </w:rPr>
      </w:pPr>
      <w:r w:rsidRPr="00CE00D1">
        <w:rPr>
          <w:rFonts w:ascii="B Nazanin" w:eastAsia="MS Mincho" w:hAnsi="B Nazanin" w:cs="B Nazanin"/>
          <w:sz w:val="24"/>
          <w:szCs w:val="24"/>
          <w:rtl/>
        </w:rPr>
        <w:t>- اندازه‌گیری زوایای مفاصل و آنالیز وضعیت‌های کاری</w:t>
      </w:r>
    </w:p>
    <w:p w14:paraId="4C0F9671" w14:textId="77777777" w:rsidR="00CE00D1" w:rsidRPr="00CE00D1" w:rsidRDefault="00CE00D1" w:rsidP="00CE00D1">
      <w:pPr>
        <w:bidi/>
        <w:spacing w:after="200" w:line="360" w:lineRule="auto"/>
        <w:ind w:right="288"/>
        <w:jc w:val="lowKashida"/>
        <w:rPr>
          <w:rFonts w:ascii="Cambria" w:eastAsia="MS Mincho" w:hAnsi="Cambria" w:cs="Arial"/>
          <w:sz w:val="24"/>
          <w:szCs w:val="24"/>
        </w:rPr>
      </w:pPr>
      <w:r w:rsidRPr="00CE00D1">
        <w:rPr>
          <w:rFonts w:ascii="B Nazanin" w:eastAsia="MS Mincho" w:hAnsi="B Nazanin" w:cs="B Nazanin"/>
          <w:sz w:val="24"/>
          <w:szCs w:val="24"/>
          <w:rtl/>
        </w:rPr>
        <w:t>- تحلیل الگوهای حرکتی و شناسایی نقاط پرخطر</w:t>
      </w:r>
    </w:p>
    <w:p w14:paraId="0D0B5B0D" w14:textId="77777777" w:rsidR="00CE00D1" w:rsidRPr="00CE00D1" w:rsidRDefault="00CE00D1" w:rsidP="00CE00D1">
      <w:pPr>
        <w:numPr>
          <w:ilvl w:val="0"/>
          <w:numId w:val="3"/>
        </w:numPr>
        <w:bidi/>
        <w:spacing w:after="200" w:line="360" w:lineRule="auto"/>
        <w:ind w:right="288"/>
        <w:contextualSpacing/>
        <w:jc w:val="lowKashida"/>
        <w:rPr>
          <w:rFonts w:ascii="B Nazanin" w:eastAsia="MS Mincho" w:hAnsi="B Nazanin" w:cs="B Nazanin"/>
          <w:bCs/>
          <w:sz w:val="24"/>
          <w:szCs w:val="24"/>
        </w:rPr>
      </w:pPr>
      <w:r w:rsidRPr="00CE00D1">
        <w:rPr>
          <w:rFonts w:ascii="B Nazanin" w:eastAsia="MS Mincho" w:hAnsi="B Nazanin" w:cs="B Nazanin"/>
          <w:bCs/>
          <w:sz w:val="24"/>
          <w:szCs w:val="24"/>
          <w:rtl/>
        </w:rPr>
        <w:t xml:space="preserve"> الکترومیوگرافی سطحی (sEMG):</w:t>
      </w:r>
    </w:p>
    <w:p w14:paraId="07B0A7B7" w14:textId="77777777" w:rsidR="00CE00D1" w:rsidRPr="00CE00D1" w:rsidRDefault="00CE00D1" w:rsidP="00CE00D1">
      <w:pPr>
        <w:bidi/>
        <w:spacing w:after="200" w:line="360" w:lineRule="auto"/>
        <w:ind w:right="288"/>
        <w:jc w:val="lowKashida"/>
        <w:rPr>
          <w:rFonts w:ascii="Cambria" w:eastAsia="MS Mincho" w:hAnsi="Cambria" w:cs="Arial"/>
          <w:sz w:val="24"/>
          <w:szCs w:val="24"/>
        </w:rPr>
      </w:pPr>
      <w:r w:rsidRPr="00CE00D1">
        <w:rPr>
          <w:rFonts w:ascii="B Nazanin" w:eastAsia="MS Mincho" w:hAnsi="B Nazanin" w:cs="B Nazanin"/>
          <w:sz w:val="20"/>
          <w:rtl/>
        </w:rPr>
        <w:t xml:space="preserve">- </w:t>
      </w:r>
      <w:r w:rsidRPr="00CE00D1">
        <w:rPr>
          <w:rFonts w:ascii="B Nazanin" w:eastAsia="MS Mincho" w:hAnsi="B Nazanin" w:cs="B Nazanin"/>
          <w:sz w:val="24"/>
          <w:szCs w:val="24"/>
          <w:rtl/>
        </w:rPr>
        <w:t>اندازه‌گیری فعالیت الکتریکی عضلات در حین کار</w:t>
      </w:r>
    </w:p>
    <w:p w14:paraId="1F1ECE7B" w14:textId="77777777" w:rsidR="00CE00D1" w:rsidRPr="00CE00D1" w:rsidRDefault="00CE00D1" w:rsidP="00CE00D1">
      <w:pPr>
        <w:bidi/>
        <w:spacing w:after="200" w:line="360" w:lineRule="auto"/>
        <w:ind w:right="288"/>
        <w:jc w:val="lowKashida"/>
        <w:rPr>
          <w:rFonts w:ascii="Cambria" w:eastAsia="MS Mincho" w:hAnsi="Cambria" w:cs="Arial"/>
          <w:sz w:val="24"/>
          <w:szCs w:val="24"/>
        </w:rPr>
      </w:pPr>
      <w:r w:rsidRPr="00CE00D1">
        <w:rPr>
          <w:rFonts w:ascii="B Nazanin" w:eastAsia="MS Mincho" w:hAnsi="B Nazanin" w:cs="B Nazanin"/>
          <w:sz w:val="24"/>
          <w:szCs w:val="24"/>
          <w:rtl/>
        </w:rPr>
        <w:t>- ارزیابی خستگی عضلانی و بار کاری عضلات</w:t>
      </w:r>
    </w:p>
    <w:p w14:paraId="7BE40498" w14:textId="77777777" w:rsidR="00CE00D1" w:rsidRPr="00CE00D1" w:rsidRDefault="00CE00D1" w:rsidP="00CE00D1">
      <w:pPr>
        <w:bidi/>
        <w:spacing w:after="200" w:line="360" w:lineRule="auto"/>
        <w:ind w:right="288"/>
        <w:jc w:val="lowKashida"/>
        <w:rPr>
          <w:rFonts w:ascii="Cambria" w:eastAsia="MS Mincho" w:hAnsi="Cambria" w:cs="Arial"/>
          <w:sz w:val="24"/>
          <w:szCs w:val="24"/>
        </w:rPr>
      </w:pPr>
      <w:r w:rsidRPr="00CE00D1">
        <w:rPr>
          <w:rFonts w:ascii="B Nazanin" w:eastAsia="MS Mincho" w:hAnsi="B Nazanin" w:cs="B Nazanin"/>
          <w:sz w:val="24"/>
          <w:szCs w:val="24"/>
          <w:rtl/>
        </w:rPr>
        <w:t>- تحلیل الگوهای فعال‌سازی عضلانی</w:t>
      </w:r>
    </w:p>
    <w:p w14:paraId="75913918" w14:textId="77777777" w:rsidR="00CE00D1" w:rsidRPr="00CE00D1" w:rsidRDefault="00CE00D1" w:rsidP="00CE00D1">
      <w:pPr>
        <w:numPr>
          <w:ilvl w:val="0"/>
          <w:numId w:val="3"/>
        </w:numPr>
        <w:bidi/>
        <w:spacing w:after="200" w:line="360" w:lineRule="auto"/>
        <w:ind w:right="288"/>
        <w:contextualSpacing/>
        <w:jc w:val="lowKashida"/>
        <w:rPr>
          <w:rFonts w:ascii="B Nazanin" w:eastAsia="MS Mincho" w:hAnsi="B Nazanin" w:cs="B Nazanin"/>
          <w:bCs/>
          <w:sz w:val="24"/>
          <w:szCs w:val="24"/>
        </w:rPr>
      </w:pPr>
      <w:r w:rsidRPr="00CE00D1">
        <w:rPr>
          <w:rFonts w:ascii="B Nazanin" w:eastAsia="MS Mincho" w:hAnsi="B Nazanin" w:cs="B Nazanin"/>
          <w:bCs/>
          <w:sz w:val="24"/>
          <w:szCs w:val="24"/>
          <w:rtl/>
        </w:rPr>
        <w:t>آزمون‌های آنتروپومتریک:</w:t>
      </w:r>
    </w:p>
    <w:p w14:paraId="5F4853EA" w14:textId="77777777" w:rsidR="00CE00D1" w:rsidRPr="00CE00D1" w:rsidRDefault="00CE00D1" w:rsidP="00CE00D1">
      <w:pPr>
        <w:bidi/>
        <w:spacing w:after="200" w:line="360" w:lineRule="auto"/>
        <w:ind w:right="288"/>
        <w:jc w:val="lowKashida"/>
        <w:rPr>
          <w:rFonts w:ascii="B Nazanin" w:eastAsia="MS Mincho" w:hAnsi="B Nazanin" w:cs="B Nazanin"/>
          <w:sz w:val="24"/>
          <w:szCs w:val="24"/>
        </w:rPr>
      </w:pPr>
      <w:r w:rsidRPr="00CE00D1">
        <w:rPr>
          <w:rFonts w:ascii="B Nazanin" w:eastAsia="MS Mincho" w:hAnsi="B Nazanin" w:cs="B Nazanin"/>
          <w:sz w:val="24"/>
          <w:szCs w:val="24"/>
          <w:rtl/>
        </w:rPr>
        <w:t>- اندازه‌گیری ابعاد جسمانی افراد</w:t>
      </w:r>
    </w:p>
    <w:p w14:paraId="74C81E22" w14:textId="77777777" w:rsidR="00CE00D1" w:rsidRPr="00CE00D1" w:rsidRDefault="00CE00D1" w:rsidP="00CE00D1">
      <w:pPr>
        <w:bidi/>
        <w:spacing w:after="200" w:line="360" w:lineRule="auto"/>
        <w:ind w:right="288"/>
        <w:jc w:val="lowKashida"/>
        <w:rPr>
          <w:rFonts w:ascii="B Nazanin" w:eastAsia="MS Mincho" w:hAnsi="B Nazanin" w:cs="B Nazanin"/>
          <w:sz w:val="24"/>
          <w:szCs w:val="24"/>
        </w:rPr>
      </w:pPr>
      <w:r w:rsidRPr="00CE00D1">
        <w:rPr>
          <w:rFonts w:ascii="B Nazanin" w:eastAsia="MS Mincho" w:hAnsi="B Nazanin" w:cs="B Nazanin"/>
          <w:sz w:val="24"/>
          <w:szCs w:val="24"/>
          <w:rtl/>
        </w:rPr>
        <w:t>- تهیه پایگاه داده آنتروپومتریک اختصاصی</w:t>
      </w:r>
    </w:p>
    <w:p w14:paraId="3C38EE4C" w14:textId="77777777" w:rsidR="00CE00D1" w:rsidRPr="00CE00D1" w:rsidRDefault="00CE00D1" w:rsidP="00CE00D1">
      <w:pPr>
        <w:bidi/>
        <w:spacing w:after="200" w:line="360" w:lineRule="auto"/>
        <w:ind w:right="288"/>
        <w:jc w:val="lowKashida"/>
        <w:rPr>
          <w:rFonts w:ascii="B Nazanin" w:eastAsia="MS Mincho" w:hAnsi="B Nazanin" w:cs="B Nazanin"/>
          <w:sz w:val="24"/>
          <w:szCs w:val="24"/>
        </w:rPr>
      </w:pPr>
      <w:r w:rsidRPr="00CE00D1">
        <w:rPr>
          <w:rFonts w:ascii="B Nazanin" w:eastAsia="MS Mincho" w:hAnsi="B Nazanin" w:cs="B Nazanin"/>
          <w:sz w:val="24"/>
          <w:szCs w:val="24"/>
          <w:rtl/>
        </w:rPr>
        <w:t>- طراحی محصولات بر اساس داده‌های جمعیتی</w:t>
      </w:r>
    </w:p>
    <w:p w14:paraId="6F1A9B78" w14:textId="77777777" w:rsidR="00CE00D1" w:rsidRPr="00CE00D1" w:rsidRDefault="00CE00D1" w:rsidP="00CE00D1">
      <w:pPr>
        <w:numPr>
          <w:ilvl w:val="0"/>
          <w:numId w:val="3"/>
        </w:numPr>
        <w:bidi/>
        <w:spacing w:after="200" w:line="360" w:lineRule="auto"/>
        <w:ind w:right="288"/>
        <w:contextualSpacing/>
        <w:jc w:val="lowKashida"/>
        <w:rPr>
          <w:rFonts w:ascii="B Nazanin" w:eastAsia="MS Mincho" w:hAnsi="B Nazanin" w:cs="B Nazanin"/>
          <w:bCs/>
          <w:sz w:val="24"/>
          <w:szCs w:val="24"/>
        </w:rPr>
      </w:pPr>
      <w:r w:rsidRPr="00CE00D1">
        <w:rPr>
          <w:rFonts w:ascii="B Nazanin" w:eastAsia="MS Mincho" w:hAnsi="B Nazanin" w:cs="B Nazanin"/>
          <w:bCs/>
          <w:sz w:val="24"/>
          <w:szCs w:val="24"/>
          <w:rtl/>
        </w:rPr>
        <w:t>ارزیابی عوامل محیطی:</w:t>
      </w:r>
    </w:p>
    <w:p w14:paraId="6ACB3DD5" w14:textId="77777777" w:rsidR="00CE00D1" w:rsidRPr="00CE00D1" w:rsidRDefault="00CE00D1" w:rsidP="00CE00D1">
      <w:pPr>
        <w:bidi/>
        <w:spacing w:after="200" w:line="360" w:lineRule="auto"/>
        <w:ind w:right="288"/>
        <w:jc w:val="lowKashida"/>
        <w:rPr>
          <w:rFonts w:ascii="B Nazanin" w:eastAsia="MS Mincho" w:hAnsi="B Nazanin" w:cs="B Nazanin"/>
          <w:sz w:val="24"/>
          <w:szCs w:val="24"/>
        </w:rPr>
      </w:pPr>
      <w:r w:rsidRPr="00CE00D1">
        <w:rPr>
          <w:rFonts w:ascii="B Nazanin" w:eastAsia="MS Mincho" w:hAnsi="B Nazanin" w:cs="B Nazanin" w:hint="cs"/>
          <w:sz w:val="24"/>
          <w:szCs w:val="24"/>
          <w:rtl/>
        </w:rPr>
        <w:t xml:space="preserve">- </w:t>
      </w:r>
      <w:r w:rsidRPr="00CE00D1">
        <w:rPr>
          <w:rFonts w:ascii="B Nazanin" w:eastAsia="MS Mincho" w:hAnsi="B Nazanin" w:cs="B Nazanin"/>
          <w:sz w:val="24"/>
          <w:szCs w:val="24"/>
          <w:rtl/>
        </w:rPr>
        <w:t>اندازه‌گیری سطح صدا و ارزیابی اثرات آن</w:t>
      </w:r>
      <w:r w:rsidRPr="00CE00D1">
        <w:rPr>
          <w:rFonts w:ascii="B Nazanin" w:eastAsia="MS Mincho" w:hAnsi="B Nazanin" w:cs="B Nazanin" w:hint="cs"/>
          <w:sz w:val="24"/>
          <w:szCs w:val="24"/>
          <w:rtl/>
        </w:rPr>
        <w:t xml:space="preserve">  با رویکرد ارگونومیکی برای آسایش و راحتی</w:t>
      </w:r>
    </w:p>
    <w:p w14:paraId="120FFC4F" w14:textId="77777777" w:rsidR="00CE00D1" w:rsidRPr="00CE00D1" w:rsidRDefault="00CE00D1" w:rsidP="00CE00D1">
      <w:pPr>
        <w:bidi/>
        <w:spacing w:after="200" w:line="360" w:lineRule="auto"/>
        <w:ind w:right="288"/>
        <w:jc w:val="lowKashida"/>
        <w:rPr>
          <w:rFonts w:ascii="B Nazanin" w:eastAsia="MS Mincho" w:hAnsi="B Nazanin" w:cs="B Nazanin"/>
          <w:sz w:val="24"/>
          <w:szCs w:val="24"/>
        </w:rPr>
      </w:pPr>
      <w:r w:rsidRPr="00CE00D1">
        <w:rPr>
          <w:rFonts w:ascii="B Nazanin" w:eastAsia="MS Mincho" w:hAnsi="B Nazanin" w:cs="B Nazanin"/>
          <w:sz w:val="24"/>
          <w:szCs w:val="24"/>
          <w:rtl/>
        </w:rPr>
        <w:t xml:space="preserve"> سنجش میزان روشنایی و کیفیت نور</w:t>
      </w:r>
      <w:r w:rsidRPr="00CE00D1">
        <w:rPr>
          <w:rFonts w:ascii="B Nazanin" w:eastAsia="MS Mincho" w:hAnsi="B Nazanin" w:cs="B Nazanin" w:hint="cs"/>
          <w:sz w:val="24"/>
          <w:szCs w:val="24"/>
          <w:rtl/>
        </w:rPr>
        <w:t xml:space="preserve"> با رویکرد ارگونومیکی برای آسایش و راحتی</w:t>
      </w:r>
    </w:p>
    <w:p w14:paraId="0A4F13C8" w14:textId="77777777" w:rsidR="00CE00D1" w:rsidRPr="00CE00D1" w:rsidRDefault="00CE00D1" w:rsidP="00CE00D1">
      <w:pPr>
        <w:bidi/>
        <w:spacing w:after="200" w:line="360" w:lineRule="auto"/>
        <w:ind w:right="288"/>
        <w:jc w:val="lowKashida"/>
        <w:rPr>
          <w:rFonts w:ascii="B Nazanin" w:eastAsia="MS Mincho" w:hAnsi="B Nazanin" w:cs="B Nazanin"/>
          <w:sz w:val="24"/>
          <w:szCs w:val="24"/>
        </w:rPr>
      </w:pPr>
      <w:r w:rsidRPr="00CE00D1">
        <w:rPr>
          <w:rFonts w:ascii="B Nazanin" w:eastAsia="MS Mincho" w:hAnsi="B Nazanin" w:cs="B Nazanin"/>
          <w:sz w:val="24"/>
          <w:szCs w:val="24"/>
          <w:rtl/>
        </w:rPr>
        <w:t>- ارزیابی ارتعاش دست-بازو و تمام بدن</w:t>
      </w:r>
      <w:r w:rsidRPr="00CE00D1">
        <w:rPr>
          <w:rFonts w:ascii="B Nazanin" w:eastAsia="MS Mincho" w:hAnsi="B Nazanin" w:cs="B Nazanin" w:hint="cs"/>
          <w:sz w:val="24"/>
          <w:szCs w:val="24"/>
          <w:rtl/>
        </w:rPr>
        <w:t xml:space="preserve"> با رویکرد ارگونومیکی برای آسایش و راحتی</w:t>
      </w:r>
    </w:p>
    <w:p w14:paraId="16B69229" w14:textId="77777777" w:rsidR="00CE00D1" w:rsidRPr="00CE00D1" w:rsidRDefault="00CE00D1" w:rsidP="00CE00D1">
      <w:pPr>
        <w:bidi/>
        <w:spacing w:after="200" w:line="360" w:lineRule="auto"/>
        <w:ind w:right="288"/>
        <w:jc w:val="lowKashida"/>
        <w:rPr>
          <w:rFonts w:ascii="B Nazanin" w:eastAsia="MS Mincho" w:hAnsi="B Nazanin" w:cs="B Nazanin"/>
          <w:sz w:val="24"/>
          <w:szCs w:val="24"/>
        </w:rPr>
      </w:pPr>
      <w:r w:rsidRPr="00CE00D1">
        <w:rPr>
          <w:rFonts w:ascii="B Nazanin" w:eastAsia="MS Mincho" w:hAnsi="B Nazanin" w:cs="B Nazanin" w:hint="cs"/>
          <w:sz w:val="24"/>
          <w:szCs w:val="24"/>
          <w:rtl/>
        </w:rPr>
        <w:t>-</w:t>
      </w:r>
      <w:r w:rsidRPr="00CE00D1">
        <w:rPr>
          <w:rFonts w:ascii="B Nazanin" w:eastAsia="MS Mincho" w:hAnsi="B Nazanin" w:cs="B Nazanin"/>
          <w:sz w:val="24"/>
          <w:szCs w:val="24"/>
          <w:rtl/>
        </w:rPr>
        <w:t xml:space="preserve"> سنجش پارامترهای آسایش حرارتی</w:t>
      </w:r>
      <w:r w:rsidRPr="00CE00D1">
        <w:rPr>
          <w:rFonts w:ascii="B Nazanin" w:eastAsia="MS Mincho" w:hAnsi="B Nazanin" w:cs="B Nazanin" w:hint="cs"/>
          <w:sz w:val="24"/>
          <w:szCs w:val="24"/>
          <w:rtl/>
        </w:rPr>
        <w:t xml:space="preserve"> با رویکرد ارگونومیکی </w:t>
      </w:r>
    </w:p>
    <w:p w14:paraId="7511F2B4" w14:textId="77777777" w:rsidR="00CE00D1" w:rsidRPr="00CE00D1" w:rsidRDefault="00CE00D1" w:rsidP="00CE00D1">
      <w:pPr>
        <w:numPr>
          <w:ilvl w:val="0"/>
          <w:numId w:val="3"/>
        </w:numPr>
        <w:bidi/>
        <w:spacing w:after="200" w:line="360" w:lineRule="auto"/>
        <w:ind w:right="288"/>
        <w:contextualSpacing/>
        <w:jc w:val="lowKashida"/>
        <w:rPr>
          <w:rFonts w:ascii="B Nazanin" w:eastAsia="MS Mincho" w:hAnsi="B Nazanin" w:cs="B Nazanin"/>
          <w:bCs/>
          <w:sz w:val="24"/>
          <w:szCs w:val="24"/>
        </w:rPr>
      </w:pPr>
      <w:r w:rsidRPr="00CE00D1">
        <w:rPr>
          <w:rFonts w:ascii="B Nazanin" w:eastAsia="MS Mincho" w:hAnsi="B Nazanin" w:cs="B Nazanin"/>
          <w:bCs/>
          <w:sz w:val="24"/>
          <w:szCs w:val="24"/>
          <w:rtl/>
        </w:rPr>
        <w:t>ارزیابی بار کاری:</w:t>
      </w:r>
    </w:p>
    <w:p w14:paraId="4C98CBFD" w14:textId="77777777" w:rsidR="00CE00D1" w:rsidRPr="00CE00D1" w:rsidRDefault="00CE00D1" w:rsidP="00CE00D1">
      <w:pPr>
        <w:bidi/>
        <w:spacing w:after="200" w:line="360" w:lineRule="auto"/>
        <w:ind w:right="288"/>
        <w:jc w:val="lowKashida"/>
        <w:rPr>
          <w:rFonts w:ascii="Times New Roman" w:eastAsia="MS Mincho" w:hAnsi="Times New Roman" w:cs="B Nazanin"/>
          <w:sz w:val="20"/>
          <w:szCs w:val="24"/>
        </w:rPr>
      </w:pPr>
      <w:r w:rsidRPr="00CE00D1">
        <w:rPr>
          <w:rFonts w:ascii="Times New Roman" w:eastAsia="MS Mincho" w:hAnsi="Times New Roman" w:cs="B Nazanin" w:hint="cs"/>
          <w:sz w:val="20"/>
          <w:szCs w:val="24"/>
          <w:rtl/>
        </w:rPr>
        <w:t xml:space="preserve">- </w:t>
      </w:r>
      <w:r w:rsidRPr="00CE00D1">
        <w:rPr>
          <w:rFonts w:ascii="Times New Roman" w:eastAsia="MS Mincho" w:hAnsi="Times New Roman" w:cs="B Nazanin"/>
          <w:sz w:val="20"/>
          <w:szCs w:val="24"/>
          <w:rtl/>
        </w:rPr>
        <w:t xml:space="preserve">تست‌های بار کاری فیزیکی (ضربان قلب، </w:t>
      </w:r>
      <w:r w:rsidRPr="00CE00D1">
        <w:rPr>
          <w:rFonts w:ascii="Times New Roman" w:eastAsia="MS Mincho" w:hAnsi="Times New Roman" w:cs="B Nazanin"/>
          <w:sz w:val="20"/>
          <w:szCs w:val="20"/>
          <w:rtl/>
        </w:rPr>
        <w:t>VO2</w:t>
      </w:r>
      <w:r w:rsidRPr="00CE00D1">
        <w:rPr>
          <w:rFonts w:ascii="Times New Roman" w:eastAsia="MS Mincho" w:hAnsi="Times New Roman" w:cs="B Nazanin"/>
          <w:sz w:val="20"/>
          <w:szCs w:val="24"/>
          <w:rtl/>
        </w:rPr>
        <w:t>)</w:t>
      </w:r>
    </w:p>
    <w:p w14:paraId="1CD698A1" w14:textId="77777777" w:rsidR="00CE00D1" w:rsidRPr="00CE00D1" w:rsidRDefault="00CE00D1" w:rsidP="00CE00D1">
      <w:pPr>
        <w:bidi/>
        <w:spacing w:after="200" w:line="360" w:lineRule="auto"/>
        <w:ind w:right="288"/>
        <w:jc w:val="lowKashida"/>
        <w:rPr>
          <w:rFonts w:ascii="Times New Roman" w:eastAsia="MS Mincho" w:hAnsi="Times New Roman" w:cs="B Nazanin"/>
          <w:sz w:val="20"/>
          <w:szCs w:val="24"/>
        </w:rPr>
      </w:pPr>
      <w:r w:rsidRPr="00CE00D1">
        <w:rPr>
          <w:rFonts w:ascii="Times New Roman" w:eastAsia="MS Mincho" w:hAnsi="Times New Roman" w:cs="B Nazanin" w:hint="cs"/>
          <w:sz w:val="20"/>
          <w:szCs w:val="24"/>
          <w:rtl/>
        </w:rPr>
        <w:t>-</w:t>
      </w:r>
      <w:r w:rsidRPr="00CE00D1">
        <w:rPr>
          <w:rFonts w:ascii="Times New Roman" w:eastAsia="MS Mincho" w:hAnsi="Times New Roman" w:cs="B Nazanin"/>
          <w:sz w:val="20"/>
          <w:szCs w:val="24"/>
          <w:rtl/>
        </w:rPr>
        <w:t xml:space="preserve"> ارزیابی بار کاری ذهنی با روش‌های </w:t>
      </w:r>
      <w:r w:rsidRPr="00CE00D1">
        <w:rPr>
          <w:rFonts w:ascii="Times New Roman" w:eastAsia="MS Mincho" w:hAnsi="Times New Roman" w:cs="B Nazanin"/>
          <w:sz w:val="20"/>
          <w:szCs w:val="20"/>
          <w:rtl/>
        </w:rPr>
        <w:t>NASA-TLX</w:t>
      </w:r>
      <w:r w:rsidRPr="00CE00D1">
        <w:rPr>
          <w:rFonts w:ascii="Times New Roman" w:eastAsia="MS Mincho" w:hAnsi="Times New Roman" w:cs="B Nazanin"/>
          <w:sz w:val="20"/>
          <w:szCs w:val="24"/>
          <w:rtl/>
        </w:rPr>
        <w:t xml:space="preserve"> و SWAT</w:t>
      </w:r>
    </w:p>
    <w:p w14:paraId="6FAA2BA8" w14:textId="77777777" w:rsidR="00CE00D1" w:rsidRPr="00CE00D1" w:rsidRDefault="00CE00D1" w:rsidP="00CE00D1">
      <w:pPr>
        <w:bidi/>
        <w:spacing w:after="200" w:line="360" w:lineRule="auto"/>
        <w:ind w:right="288"/>
        <w:jc w:val="lowKashida"/>
        <w:rPr>
          <w:rFonts w:ascii="Times New Roman" w:eastAsia="MS Mincho" w:hAnsi="Times New Roman" w:cs="B Nazanin"/>
          <w:sz w:val="20"/>
          <w:szCs w:val="24"/>
        </w:rPr>
      </w:pPr>
      <w:r w:rsidRPr="00CE00D1">
        <w:rPr>
          <w:rFonts w:ascii="Times New Roman" w:eastAsia="MS Mincho" w:hAnsi="Times New Roman" w:cs="B Nazanin"/>
          <w:sz w:val="20"/>
          <w:szCs w:val="24"/>
          <w:rtl/>
        </w:rPr>
        <w:t>- آزمون‌های عملکرد شناختی</w:t>
      </w:r>
    </w:p>
    <w:p w14:paraId="6E59BDB2" w14:textId="77777777" w:rsidR="00CE00D1" w:rsidRPr="00CE00D1" w:rsidRDefault="00CE00D1" w:rsidP="00CE00D1">
      <w:pPr>
        <w:numPr>
          <w:ilvl w:val="0"/>
          <w:numId w:val="3"/>
        </w:numPr>
        <w:bidi/>
        <w:spacing w:after="200" w:line="360" w:lineRule="auto"/>
        <w:ind w:right="288"/>
        <w:contextualSpacing/>
        <w:jc w:val="lowKashida"/>
        <w:rPr>
          <w:rFonts w:ascii="B Nazanin" w:eastAsia="MS Mincho" w:hAnsi="B Nazanin" w:cs="B Nazanin"/>
          <w:bCs/>
          <w:sz w:val="24"/>
          <w:szCs w:val="24"/>
        </w:rPr>
      </w:pPr>
      <w:r w:rsidRPr="00CE00D1">
        <w:rPr>
          <w:rFonts w:ascii="B Nazanin" w:eastAsia="MS Mincho" w:hAnsi="B Nazanin" w:cs="B Nazanin"/>
          <w:bCs/>
          <w:sz w:val="24"/>
          <w:szCs w:val="24"/>
          <w:rtl/>
        </w:rPr>
        <w:lastRenderedPageBreak/>
        <w:t>آزمون‌های قدرت و ظرفیت کاری:</w:t>
      </w:r>
    </w:p>
    <w:p w14:paraId="03CF44A3" w14:textId="77777777" w:rsidR="00CE00D1" w:rsidRPr="00CE00D1" w:rsidRDefault="00CE00D1" w:rsidP="00CE00D1">
      <w:pPr>
        <w:bidi/>
        <w:spacing w:after="200" w:line="360" w:lineRule="auto"/>
        <w:ind w:right="288"/>
        <w:jc w:val="lowKashida"/>
        <w:rPr>
          <w:rFonts w:ascii="Times New Roman" w:eastAsia="MS Mincho" w:hAnsi="Times New Roman" w:cs="B Nazanin"/>
          <w:sz w:val="20"/>
          <w:szCs w:val="24"/>
        </w:rPr>
      </w:pPr>
      <w:r w:rsidRPr="00CE00D1">
        <w:rPr>
          <w:rFonts w:ascii="Times New Roman" w:eastAsia="MS Mincho" w:hAnsi="Times New Roman" w:cs="B Nazanin"/>
          <w:sz w:val="20"/>
          <w:szCs w:val="24"/>
          <w:rtl/>
        </w:rPr>
        <w:t>- سنجش قدرت گریپ و قدرت عضلات</w:t>
      </w:r>
    </w:p>
    <w:p w14:paraId="4188D524" w14:textId="77777777" w:rsidR="00CE00D1" w:rsidRPr="00CE00D1" w:rsidRDefault="00CE00D1" w:rsidP="00CE00D1">
      <w:pPr>
        <w:bidi/>
        <w:spacing w:after="200" w:line="360" w:lineRule="auto"/>
        <w:ind w:right="288"/>
        <w:jc w:val="lowKashida"/>
        <w:rPr>
          <w:rFonts w:ascii="Times New Roman" w:eastAsia="MS Mincho" w:hAnsi="Times New Roman" w:cs="B Nazanin"/>
          <w:sz w:val="20"/>
          <w:szCs w:val="24"/>
        </w:rPr>
      </w:pPr>
      <w:r w:rsidRPr="00CE00D1">
        <w:rPr>
          <w:rFonts w:ascii="Times New Roman" w:eastAsia="MS Mincho" w:hAnsi="Times New Roman" w:cs="B Nazanin"/>
          <w:sz w:val="20"/>
          <w:szCs w:val="24"/>
          <w:rtl/>
        </w:rPr>
        <w:t>- ارزیابی دامنه حرکتی مفاصل</w:t>
      </w:r>
    </w:p>
    <w:p w14:paraId="39659B33" w14:textId="77777777" w:rsidR="00CE00D1" w:rsidRDefault="00CE00D1" w:rsidP="00CE00D1">
      <w:pPr>
        <w:bidi/>
        <w:spacing w:after="200" w:line="360" w:lineRule="auto"/>
        <w:ind w:right="288"/>
        <w:jc w:val="lowKashida"/>
        <w:rPr>
          <w:rFonts w:ascii="Times New Roman" w:eastAsia="MS Mincho" w:hAnsi="Times New Roman" w:cs="B Nazanin"/>
          <w:sz w:val="20"/>
          <w:szCs w:val="24"/>
          <w:rtl/>
        </w:rPr>
      </w:pPr>
      <w:r w:rsidRPr="00CE00D1">
        <w:rPr>
          <w:rFonts w:ascii="Times New Roman" w:eastAsia="MS Mincho" w:hAnsi="Times New Roman" w:cs="B Nazanin"/>
          <w:sz w:val="20"/>
          <w:szCs w:val="24"/>
          <w:rtl/>
        </w:rPr>
        <w:t>- تست‌های ظرفیت کاری افراد</w:t>
      </w:r>
    </w:p>
    <w:p w14:paraId="09FFB432" w14:textId="77777777" w:rsidR="00CE00D1" w:rsidRPr="00CE00D1" w:rsidRDefault="00CE00D1" w:rsidP="00CE00D1">
      <w:pPr>
        <w:bidi/>
        <w:spacing w:after="200" w:line="360" w:lineRule="auto"/>
        <w:rPr>
          <w:rFonts w:ascii="Cambria" w:eastAsia="MS Mincho" w:hAnsi="Cambria" w:cs="B Titr"/>
          <w:b/>
          <w:bCs/>
          <w:sz w:val="24"/>
          <w:szCs w:val="24"/>
          <w:lang w:bidi="fa-IR"/>
        </w:rPr>
      </w:pPr>
      <w:r w:rsidRPr="00CE00D1">
        <w:rPr>
          <w:rFonts w:ascii="Cambria" w:eastAsia="MS Mincho" w:hAnsi="Cambria" w:cs="B Titr" w:hint="cs"/>
          <w:b/>
          <w:bCs/>
          <w:sz w:val="24"/>
          <w:szCs w:val="24"/>
          <w:rtl/>
          <w:lang w:bidi="fa-IR"/>
        </w:rPr>
        <w:t>5-</w:t>
      </w:r>
      <w:r w:rsidRPr="00CE00D1">
        <w:rPr>
          <w:rFonts w:ascii="Cambria" w:eastAsia="MS Mincho" w:hAnsi="Cambria" w:cs="B Titr"/>
          <w:b/>
          <w:bCs/>
          <w:sz w:val="24"/>
          <w:szCs w:val="24"/>
          <w:lang w:bidi="fa-IR"/>
        </w:rPr>
        <w:t xml:space="preserve"> </w:t>
      </w:r>
      <w:r w:rsidRPr="00CE00D1">
        <w:rPr>
          <w:rFonts w:ascii="Cambria" w:eastAsia="MS Mincho" w:hAnsi="Cambria" w:cs="B Titr"/>
          <w:b/>
          <w:bCs/>
          <w:sz w:val="24"/>
          <w:szCs w:val="24"/>
          <w:rtl/>
          <w:lang w:bidi="fa-IR"/>
        </w:rPr>
        <w:t>سوابق</w:t>
      </w:r>
      <w:r w:rsidRPr="00CE00D1">
        <w:rPr>
          <w:rFonts w:ascii="Cambria" w:eastAsia="MS Mincho" w:hAnsi="Cambria" w:cs="B Titr"/>
          <w:b/>
          <w:bCs/>
          <w:sz w:val="24"/>
          <w:szCs w:val="24"/>
          <w:lang w:bidi="fa-IR"/>
        </w:rPr>
        <w:t xml:space="preserve"> </w:t>
      </w:r>
      <w:r w:rsidRPr="00CE00D1">
        <w:rPr>
          <w:rFonts w:ascii="Cambria" w:eastAsia="MS Mincho" w:hAnsi="Cambria" w:cs="B Titr"/>
          <w:b/>
          <w:bCs/>
          <w:sz w:val="24"/>
          <w:szCs w:val="24"/>
          <w:rtl/>
          <w:lang w:bidi="fa-IR"/>
        </w:rPr>
        <w:t>مربوط</w:t>
      </w:r>
      <w:r w:rsidRPr="00CE00D1">
        <w:rPr>
          <w:rFonts w:ascii="Cambria" w:eastAsia="MS Mincho" w:hAnsi="Cambria" w:cs="B Titr"/>
          <w:b/>
          <w:bCs/>
          <w:sz w:val="24"/>
          <w:szCs w:val="24"/>
          <w:lang w:bidi="fa-IR"/>
        </w:rPr>
        <w:t xml:space="preserve"> </w:t>
      </w:r>
      <w:r w:rsidRPr="00CE00D1">
        <w:rPr>
          <w:rFonts w:ascii="Cambria" w:eastAsia="MS Mincho" w:hAnsi="Cambria" w:cs="B Titr"/>
          <w:b/>
          <w:bCs/>
          <w:sz w:val="24"/>
          <w:szCs w:val="24"/>
          <w:rtl/>
          <w:lang w:bidi="fa-IR"/>
        </w:rPr>
        <w:t>به</w:t>
      </w:r>
      <w:r w:rsidRPr="00CE00D1">
        <w:rPr>
          <w:rFonts w:ascii="Cambria" w:eastAsia="MS Mincho" w:hAnsi="Cambria" w:cs="B Titr"/>
          <w:b/>
          <w:bCs/>
          <w:sz w:val="24"/>
          <w:szCs w:val="24"/>
          <w:lang w:bidi="fa-IR"/>
        </w:rPr>
        <w:t xml:space="preserve"> </w:t>
      </w:r>
      <w:r w:rsidRPr="00CE00D1">
        <w:rPr>
          <w:rFonts w:ascii="Cambria" w:eastAsia="MS Mincho" w:hAnsi="Cambria" w:cs="B Titr"/>
          <w:b/>
          <w:bCs/>
          <w:sz w:val="24"/>
          <w:szCs w:val="24"/>
          <w:rtl/>
          <w:lang w:bidi="fa-IR"/>
        </w:rPr>
        <w:t>طرح</w:t>
      </w:r>
      <w:r w:rsidRPr="00CE00D1">
        <w:rPr>
          <w:rFonts w:ascii="Cambria" w:eastAsia="MS Mincho" w:hAnsi="Cambria" w:cs="B Titr"/>
          <w:b/>
          <w:bCs/>
          <w:sz w:val="24"/>
          <w:szCs w:val="24"/>
          <w:lang w:bidi="fa-IR"/>
        </w:rPr>
        <w:t>‌</w:t>
      </w:r>
      <w:r w:rsidRPr="00CE00D1">
        <w:rPr>
          <w:rFonts w:ascii="Cambria" w:eastAsia="MS Mincho" w:hAnsi="Cambria" w:cs="B Titr"/>
          <w:b/>
          <w:bCs/>
          <w:sz w:val="24"/>
          <w:szCs w:val="24"/>
          <w:rtl/>
          <w:lang w:bidi="fa-IR"/>
        </w:rPr>
        <w:t>های</w:t>
      </w:r>
      <w:r w:rsidRPr="00CE00D1">
        <w:rPr>
          <w:rFonts w:ascii="Cambria" w:eastAsia="MS Mincho" w:hAnsi="Cambria" w:cs="B Titr"/>
          <w:b/>
          <w:bCs/>
          <w:sz w:val="24"/>
          <w:szCs w:val="24"/>
          <w:lang w:bidi="fa-IR"/>
        </w:rPr>
        <w:t xml:space="preserve"> </w:t>
      </w:r>
      <w:r w:rsidRPr="00CE00D1">
        <w:rPr>
          <w:rFonts w:ascii="Cambria" w:eastAsia="MS Mincho" w:hAnsi="Cambria" w:cs="B Titr"/>
          <w:b/>
          <w:bCs/>
          <w:sz w:val="24"/>
          <w:szCs w:val="24"/>
          <w:rtl/>
          <w:lang w:bidi="fa-IR"/>
        </w:rPr>
        <w:t>ارتباط</w:t>
      </w:r>
      <w:r w:rsidRPr="00CE00D1">
        <w:rPr>
          <w:rFonts w:ascii="Cambria" w:eastAsia="MS Mincho" w:hAnsi="Cambria" w:cs="B Titr"/>
          <w:b/>
          <w:bCs/>
          <w:sz w:val="24"/>
          <w:szCs w:val="24"/>
          <w:lang w:bidi="fa-IR"/>
        </w:rPr>
        <w:t xml:space="preserve"> </w:t>
      </w:r>
      <w:r w:rsidRPr="00CE00D1">
        <w:rPr>
          <w:rFonts w:ascii="Cambria" w:eastAsia="MS Mincho" w:hAnsi="Cambria" w:cs="B Titr"/>
          <w:b/>
          <w:bCs/>
          <w:sz w:val="24"/>
          <w:szCs w:val="24"/>
          <w:rtl/>
          <w:lang w:bidi="fa-IR"/>
        </w:rPr>
        <w:t>با</w:t>
      </w:r>
      <w:r w:rsidRPr="00CE00D1">
        <w:rPr>
          <w:rFonts w:ascii="Cambria" w:eastAsia="MS Mincho" w:hAnsi="Cambria" w:cs="B Titr"/>
          <w:b/>
          <w:bCs/>
          <w:sz w:val="24"/>
          <w:szCs w:val="24"/>
          <w:lang w:bidi="fa-IR"/>
        </w:rPr>
        <w:t xml:space="preserve"> </w:t>
      </w:r>
      <w:r w:rsidRPr="00CE00D1">
        <w:rPr>
          <w:rFonts w:ascii="Cambria" w:eastAsia="MS Mincho" w:hAnsi="Cambria" w:cs="B Titr"/>
          <w:b/>
          <w:bCs/>
          <w:sz w:val="24"/>
          <w:szCs w:val="24"/>
          <w:rtl/>
          <w:lang w:bidi="fa-IR"/>
        </w:rPr>
        <w:t>صنعت</w:t>
      </w:r>
      <w:r w:rsidRPr="00CE00D1">
        <w:rPr>
          <w:rFonts w:ascii="Cambria" w:eastAsia="MS Mincho" w:hAnsi="Cambria" w:cs="B Titr"/>
          <w:b/>
          <w:bCs/>
          <w:sz w:val="24"/>
          <w:szCs w:val="24"/>
          <w:lang w:bidi="fa-IR"/>
        </w:rPr>
        <w:t xml:space="preserve"> </w:t>
      </w:r>
      <w:r w:rsidRPr="00CE00D1">
        <w:rPr>
          <w:rFonts w:ascii="Cambria" w:eastAsia="MS Mincho" w:hAnsi="Cambria" w:cs="B Titr"/>
          <w:b/>
          <w:bCs/>
          <w:sz w:val="24"/>
          <w:szCs w:val="24"/>
          <w:rtl/>
          <w:lang w:bidi="fa-IR"/>
        </w:rPr>
        <w:t>در</w:t>
      </w:r>
      <w:r w:rsidRPr="00CE00D1">
        <w:rPr>
          <w:rFonts w:ascii="Cambria" w:eastAsia="MS Mincho" w:hAnsi="Cambria" w:cs="B Titr"/>
          <w:b/>
          <w:bCs/>
          <w:sz w:val="24"/>
          <w:szCs w:val="24"/>
          <w:lang w:bidi="fa-IR"/>
        </w:rPr>
        <w:t xml:space="preserve"> </w:t>
      </w:r>
      <w:r w:rsidRPr="00CE00D1">
        <w:rPr>
          <w:rFonts w:ascii="Cambria" w:eastAsia="MS Mincho" w:hAnsi="Cambria" w:cs="B Titr"/>
          <w:b/>
          <w:bCs/>
          <w:sz w:val="24"/>
          <w:szCs w:val="24"/>
          <w:rtl/>
          <w:lang w:bidi="fa-IR"/>
        </w:rPr>
        <w:t>گروه</w:t>
      </w:r>
    </w:p>
    <w:p w14:paraId="31B08C46" w14:textId="77777777" w:rsidR="00CE00D1" w:rsidRPr="00CE00D1" w:rsidRDefault="00CE00D1" w:rsidP="00CE00D1">
      <w:pPr>
        <w:bidi/>
        <w:spacing w:after="200" w:line="360" w:lineRule="auto"/>
        <w:rPr>
          <w:rFonts w:ascii="Cambria" w:eastAsia="MS Mincho" w:hAnsi="Cambria" w:cs="B Nazanin"/>
          <w:b/>
          <w:bCs/>
          <w:sz w:val="28"/>
          <w:szCs w:val="28"/>
        </w:rPr>
      </w:pPr>
      <w:r w:rsidRPr="00CE00D1">
        <w:rPr>
          <w:rFonts w:ascii="Cambria" w:eastAsia="MS Mincho" w:hAnsi="Cambria" w:cs="B Nazanin"/>
          <w:b/>
          <w:bCs/>
          <w:sz w:val="28"/>
          <w:szCs w:val="28"/>
          <w:rtl/>
        </w:rPr>
        <w:t>الف</w:t>
      </w:r>
      <w:r w:rsidRPr="00CE00D1">
        <w:rPr>
          <w:rFonts w:ascii="Cambria" w:eastAsia="MS Mincho" w:hAnsi="Cambria" w:cs="B Nazanin"/>
          <w:b/>
          <w:bCs/>
          <w:sz w:val="28"/>
          <w:szCs w:val="28"/>
        </w:rPr>
        <w:t>-</w:t>
      </w:r>
      <w:r w:rsidRPr="00CE00D1">
        <w:rPr>
          <w:rFonts w:ascii="Cambria" w:eastAsia="MS Mincho" w:hAnsi="Cambria" w:cs="B Nazanin" w:hint="cs"/>
          <w:b/>
          <w:bCs/>
          <w:sz w:val="28"/>
          <w:szCs w:val="28"/>
          <w:rtl/>
          <w:lang w:bidi="fa-IR"/>
        </w:rPr>
        <w:t xml:space="preserve"> </w:t>
      </w:r>
      <w:r w:rsidRPr="00CE00D1">
        <w:rPr>
          <w:rFonts w:ascii="Cambria" w:eastAsia="MS Mincho" w:hAnsi="Cambria" w:cs="B Nazanin"/>
          <w:b/>
          <w:bCs/>
          <w:sz w:val="28"/>
          <w:szCs w:val="28"/>
        </w:rPr>
        <w:t xml:space="preserve"> </w:t>
      </w:r>
      <w:r w:rsidRPr="00CE00D1">
        <w:rPr>
          <w:rFonts w:ascii="Cambria" w:eastAsia="MS Mincho" w:hAnsi="Cambria" w:cs="B Nazanin"/>
          <w:b/>
          <w:bCs/>
          <w:sz w:val="28"/>
          <w:szCs w:val="28"/>
          <w:rtl/>
        </w:rPr>
        <w:t>طرح</w:t>
      </w:r>
      <w:r w:rsidRPr="00CE00D1">
        <w:rPr>
          <w:rFonts w:ascii="Cambria" w:eastAsia="MS Mincho" w:hAnsi="Cambria" w:cs="B Nazanin"/>
          <w:b/>
          <w:bCs/>
          <w:sz w:val="28"/>
          <w:szCs w:val="28"/>
          <w:rtl/>
        </w:rPr>
        <w:softHyphen/>
      </w:r>
      <w:r w:rsidRPr="00CE00D1">
        <w:rPr>
          <w:rFonts w:ascii="Cambria" w:eastAsia="MS Mincho" w:hAnsi="Cambria" w:cs="B Nazanin" w:hint="cs"/>
          <w:b/>
          <w:bCs/>
          <w:sz w:val="28"/>
          <w:szCs w:val="28"/>
          <w:rtl/>
        </w:rPr>
        <w:t xml:space="preserve"> ه</w:t>
      </w:r>
      <w:r w:rsidRPr="00CE00D1">
        <w:rPr>
          <w:rFonts w:ascii="Cambria" w:eastAsia="MS Mincho" w:hAnsi="Cambria" w:cs="B Nazanin"/>
          <w:b/>
          <w:bCs/>
          <w:sz w:val="28"/>
          <w:szCs w:val="28"/>
          <w:rtl/>
        </w:rPr>
        <w:t>ای</w:t>
      </w:r>
      <w:r w:rsidRPr="00CE00D1">
        <w:rPr>
          <w:rFonts w:ascii="Cambria" w:eastAsia="MS Mincho" w:hAnsi="Cambria" w:cs="B Nazanin"/>
          <w:b/>
          <w:bCs/>
          <w:sz w:val="28"/>
          <w:szCs w:val="28"/>
        </w:rPr>
        <w:t xml:space="preserve"> </w:t>
      </w:r>
      <w:r w:rsidRPr="00CE00D1">
        <w:rPr>
          <w:rFonts w:ascii="Cambria" w:eastAsia="MS Mincho" w:hAnsi="Cambria" w:cs="B Nazanin"/>
          <w:b/>
          <w:bCs/>
          <w:sz w:val="28"/>
          <w:szCs w:val="28"/>
          <w:rtl/>
        </w:rPr>
        <w:t>پژوهشی</w:t>
      </w:r>
      <w:r w:rsidRPr="00CE00D1">
        <w:rPr>
          <w:rFonts w:ascii="Cambria" w:eastAsia="MS Mincho" w:hAnsi="Cambria" w:cs="B Nazanin"/>
          <w:b/>
          <w:bCs/>
          <w:sz w:val="28"/>
          <w:szCs w:val="28"/>
        </w:rPr>
        <w:t xml:space="preserve"> </w:t>
      </w:r>
      <w:r w:rsidRPr="00CE00D1">
        <w:rPr>
          <w:rFonts w:ascii="Cambria" w:eastAsia="MS Mincho" w:hAnsi="Cambria" w:cs="B Nazanin"/>
          <w:b/>
          <w:bCs/>
          <w:sz w:val="28"/>
          <w:szCs w:val="28"/>
          <w:rtl/>
        </w:rPr>
        <w:t>و</w:t>
      </w:r>
      <w:r w:rsidRPr="00CE00D1">
        <w:rPr>
          <w:rFonts w:ascii="Cambria" w:eastAsia="MS Mincho" w:hAnsi="Cambria" w:cs="B Nazanin"/>
          <w:b/>
          <w:bCs/>
          <w:sz w:val="28"/>
          <w:szCs w:val="28"/>
        </w:rPr>
        <w:t xml:space="preserve"> </w:t>
      </w:r>
      <w:r w:rsidRPr="00CE00D1">
        <w:rPr>
          <w:rFonts w:ascii="Cambria" w:eastAsia="MS Mincho" w:hAnsi="Cambria" w:cs="B Nazanin"/>
          <w:b/>
          <w:bCs/>
          <w:sz w:val="28"/>
          <w:szCs w:val="28"/>
          <w:rtl/>
        </w:rPr>
        <w:t>خدماتی</w:t>
      </w:r>
      <w:r w:rsidRPr="00CE00D1">
        <w:rPr>
          <w:rFonts w:ascii="Cambria" w:eastAsia="MS Mincho" w:hAnsi="Cambria" w:cs="B Nazanin"/>
          <w:b/>
          <w:bCs/>
          <w:sz w:val="28"/>
          <w:szCs w:val="28"/>
        </w:rPr>
        <w:t>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24"/>
        <w:gridCol w:w="2987"/>
        <w:gridCol w:w="3868"/>
        <w:gridCol w:w="671"/>
      </w:tblGrid>
      <w:tr w:rsidR="00CE00D1" w:rsidRPr="00CE00D1" w14:paraId="0B444288" w14:textId="77777777" w:rsidTr="00CE00D1">
        <w:tc>
          <w:tcPr>
            <w:tcW w:w="0" w:type="auto"/>
            <w:shd w:val="clear" w:color="auto" w:fill="BFBFBF"/>
            <w:vAlign w:val="center"/>
          </w:tcPr>
          <w:p w14:paraId="5D02366A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E00D1"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38EE6A4F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E00D1"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  <w:t>نام</w:t>
            </w:r>
            <w:r w:rsidRPr="00CE00D1">
              <w:rPr>
                <w:rFonts w:ascii="B Nazanin" w:hAnsi="B Nazanin" w:cs="Arial"/>
                <w:b/>
                <w:bCs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  <w:t>شرکت</w:t>
            </w:r>
            <w:r w:rsidRPr="00CE00D1">
              <w:rPr>
                <w:rFonts w:ascii="B Nazanin" w:hAnsi="B Nazanin" w:cs="Arial"/>
                <w:b/>
                <w:bCs/>
                <w:sz w:val="24"/>
                <w:szCs w:val="24"/>
              </w:rPr>
              <w:t>/</w:t>
            </w:r>
            <w:r w:rsidRPr="00CE00D1"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  <w:t>سازمان</w:t>
            </w:r>
            <w:r w:rsidRPr="00CE00D1">
              <w:rPr>
                <w:rFonts w:ascii="B Nazanin" w:hAnsi="B Nazanin" w:cs="Arial"/>
                <w:b/>
                <w:bCs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  <w:t>کارفرما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2D711E75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E00D1"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  <w:t>موضوع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67AA4C76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E00D1"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CE00D1" w:rsidRPr="00CE00D1" w14:paraId="4D68E155" w14:textId="77777777" w:rsidTr="003D0E32">
        <w:tc>
          <w:tcPr>
            <w:tcW w:w="0" w:type="auto"/>
            <w:vAlign w:val="center"/>
          </w:tcPr>
          <w:p w14:paraId="54B911F4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اعضای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هیات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علمی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گروه</w:t>
            </w:r>
          </w:p>
        </w:tc>
        <w:tc>
          <w:tcPr>
            <w:tcW w:w="0" w:type="auto"/>
            <w:vAlign w:val="center"/>
          </w:tcPr>
          <w:p w14:paraId="5AF2A078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شرکت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>‌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های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تولیدی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و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صنعتی</w:t>
            </w:r>
          </w:p>
        </w:tc>
        <w:tc>
          <w:tcPr>
            <w:tcW w:w="0" w:type="auto"/>
            <w:vAlign w:val="center"/>
          </w:tcPr>
          <w:p w14:paraId="29030BD7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ارزیابی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و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بهینه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>‌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سازی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ایستگاه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>‌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های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کاری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خطوط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تولید</w:t>
            </w:r>
          </w:p>
        </w:tc>
        <w:tc>
          <w:tcPr>
            <w:tcW w:w="0" w:type="auto"/>
            <w:vAlign w:val="center"/>
          </w:tcPr>
          <w:p w14:paraId="74E9EE53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E00D1">
              <w:rPr>
                <w:rFonts w:ascii="B Nazanin" w:hAnsi="B Nazanin" w:cs="Arial"/>
                <w:sz w:val="24"/>
                <w:szCs w:val="24"/>
              </w:rPr>
              <w:t>1</w:t>
            </w:r>
          </w:p>
        </w:tc>
      </w:tr>
      <w:tr w:rsidR="00CE00D1" w:rsidRPr="00CE00D1" w14:paraId="4ABA8885" w14:textId="77777777" w:rsidTr="003D0E32">
        <w:tc>
          <w:tcPr>
            <w:tcW w:w="0" w:type="auto"/>
            <w:vAlign w:val="center"/>
          </w:tcPr>
          <w:p w14:paraId="4B996B65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دکتر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گروسی</w:t>
            </w:r>
          </w:p>
        </w:tc>
        <w:tc>
          <w:tcPr>
            <w:tcW w:w="0" w:type="auto"/>
            <w:vAlign w:val="center"/>
          </w:tcPr>
          <w:p w14:paraId="57B9E2A6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بیمارستان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>‌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های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دانشگاه</w:t>
            </w:r>
          </w:p>
        </w:tc>
        <w:tc>
          <w:tcPr>
            <w:tcW w:w="0" w:type="auto"/>
            <w:vAlign w:val="center"/>
          </w:tcPr>
          <w:p w14:paraId="1138D5CC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طراحی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ابزار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و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تجهیزات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پزشکی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با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رویکرد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ارگونومیک</w:t>
            </w:r>
          </w:p>
        </w:tc>
        <w:tc>
          <w:tcPr>
            <w:tcW w:w="0" w:type="auto"/>
            <w:vAlign w:val="center"/>
          </w:tcPr>
          <w:p w14:paraId="4C6E9E45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E00D1">
              <w:rPr>
                <w:rFonts w:ascii="B Nazanin" w:hAnsi="B Nazanin" w:cs="Arial"/>
                <w:sz w:val="24"/>
                <w:szCs w:val="24"/>
              </w:rPr>
              <w:t>2</w:t>
            </w:r>
          </w:p>
        </w:tc>
      </w:tr>
      <w:tr w:rsidR="00CE00D1" w:rsidRPr="00CE00D1" w14:paraId="2E3045A4" w14:textId="77777777" w:rsidTr="003D0E32">
        <w:tc>
          <w:tcPr>
            <w:tcW w:w="0" w:type="auto"/>
            <w:vAlign w:val="center"/>
          </w:tcPr>
          <w:p w14:paraId="71142CC8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دکتر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خانه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شناس</w:t>
            </w:r>
          </w:p>
        </w:tc>
        <w:tc>
          <w:tcPr>
            <w:tcW w:w="0" w:type="auto"/>
            <w:vAlign w:val="center"/>
          </w:tcPr>
          <w:p w14:paraId="2E06E606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بیمارستان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>‌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های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دانشگاه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علوم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پزشکی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تهران</w:t>
            </w:r>
          </w:p>
        </w:tc>
        <w:tc>
          <w:tcPr>
            <w:tcW w:w="0" w:type="auto"/>
            <w:vAlign w:val="center"/>
          </w:tcPr>
          <w:p w14:paraId="59B34746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ارزیابی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ریسک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اختلالات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اسکلتی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>-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عضلانی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در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مراکز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درمانی</w:t>
            </w:r>
          </w:p>
        </w:tc>
        <w:tc>
          <w:tcPr>
            <w:tcW w:w="0" w:type="auto"/>
            <w:vAlign w:val="center"/>
          </w:tcPr>
          <w:p w14:paraId="4DC23321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E00D1">
              <w:rPr>
                <w:rFonts w:ascii="B Nazanin" w:hAnsi="B Nazanin" w:cs="Arial"/>
                <w:sz w:val="24"/>
                <w:szCs w:val="24"/>
              </w:rPr>
              <w:t>3</w:t>
            </w:r>
          </w:p>
        </w:tc>
      </w:tr>
      <w:tr w:rsidR="00CE00D1" w:rsidRPr="00CE00D1" w14:paraId="76B653CF" w14:textId="77777777" w:rsidTr="003D0E32">
        <w:tc>
          <w:tcPr>
            <w:tcW w:w="0" w:type="auto"/>
            <w:vAlign w:val="center"/>
          </w:tcPr>
          <w:p w14:paraId="0CEC7774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دکتر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خانه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شناس</w:t>
            </w:r>
          </w:p>
        </w:tc>
        <w:tc>
          <w:tcPr>
            <w:tcW w:w="0" w:type="auto"/>
            <w:vAlign w:val="center"/>
          </w:tcPr>
          <w:p w14:paraId="66AF4C91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بیمارستان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>‌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های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دانشگاه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علوم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پزشکی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تهران</w:t>
            </w:r>
          </w:p>
        </w:tc>
        <w:tc>
          <w:tcPr>
            <w:tcW w:w="0" w:type="auto"/>
            <w:vAlign w:val="center"/>
          </w:tcPr>
          <w:p w14:paraId="6E19560D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بررسی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ارگونومی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در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جراحی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لاپاروسکوپی</w:t>
            </w:r>
          </w:p>
        </w:tc>
        <w:tc>
          <w:tcPr>
            <w:tcW w:w="0" w:type="auto"/>
            <w:vAlign w:val="center"/>
          </w:tcPr>
          <w:p w14:paraId="5D0728D5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E00D1">
              <w:rPr>
                <w:rFonts w:ascii="B Nazanin" w:hAnsi="B Nazanin" w:cs="Arial"/>
                <w:sz w:val="24"/>
                <w:szCs w:val="24"/>
              </w:rPr>
              <w:t>4</w:t>
            </w:r>
          </w:p>
        </w:tc>
      </w:tr>
      <w:tr w:rsidR="00CE00D1" w:rsidRPr="00CE00D1" w14:paraId="42A63219" w14:textId="77777777" w:rsidTr="003D0E32">
        <w:tc>
          <w:tcPr>
            <w:tcW w:w="0" w:type="auto"/>
            <w:vAlign w:val="center"/>
          </w:tcPr>
          <w:p w14:paraId="4BBA23A2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اعضای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هیات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علمی</w:t>
            </w:r>
          </w:p>
        </w:tc>
        <w:tc>
          <w:tcPr>
            <w:tcW w:w="0" w:type="auto"/>
            <w:vAlign w:val="center"/>
          </w:tcPr>
          <w:p w14:paraId="3EF5EC5F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مراکز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درمانی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کشور</w:t>
            </w:r>
          </w:p>
        </w:tc>
        <w:tc>
          <w:tcPr>
            <w:tcW w:w="0" w:type="auto"/>
            <w:vAlign w:val="center"/>
          </w:tcPr>
          <w:p w14:paraId="7B79CF46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ارزیابی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بار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کاری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و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فرسودگی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شغلی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کارکنان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درمانی</w:t>
            </w:r>
          </w:p>
        </w:tc>
        <w:tc>
          <w:tcPr>
            <w:tcW w:w="0" w:type="auto"/>
            <w:vAlign w:val="center"/>
          </w:tcPr>
          <w:p w14:paraId="0B11BDAC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E00D1">
              <w:rPr>
                <w:rFonts w:ascii="B Nazanin" w:hAnsi="B Nazanin" w:cs="Arial"/>
                <w:sz w:val="24"/>
                <w:szCs w:val="24"/>
              </w:rPr>
              <w:t>5</w:t>
            </w:r>
          </w:p>
        </w:tc>
      </w:tr>
      <w:tr w:rsidR="00CE00D1" w:rsidRPr="00CE00D1" w14:paraId="5B022FBD" w14:textId="77777777" w:rsidTr="003D0E32">
        <w:tc>
          <w:tcPr>
            <w:tcW w:w="0" w:type="auto"/>
            <w:vAlign w:val="center"/>
          </w:tcPr>
          <w:p w14:paraId="7CDCAEE9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دکتر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گروسی</w:t>
            </w:r>
          </w:p>
        </w:tc>
        <w:tc>
          <w:tcPr>
            <w:tcW w:w="0" w:type="auto"/>
            <w:vAlign w:val="center"/>
          </w:tcPr>
          <w:p w14:paraId="392F2BF0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بانک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>‌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های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دولتی</w:t>
            </w:r>
          </w:p>
        </w:tc>
        <w:tc>
          <w:tcPr>
            <w:tcW w:w="0" w:type="auto"/>
            <w:vAlign w:val="center"/>
          </w:tcPr>
          <w:p w14:paraId="61B56370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طراحی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محیط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کار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بانکی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و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تأثیر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آن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بر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بهره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>‌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وری</w:t>
            </w:r>
          </w:p>
        </w:tc>
        <w:tc>
          <w:tcPr>
            <w:tcW w:w="0" w:type="auto"/>
            <w:vAlign w:val="center"/>
          </w:tcPr>
          <w:p w14:paraId="06B4A3F2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E00D1">
              <w:rPr>
                <w:rFonts w:ascii="B Nazanin" w:hAnsi="B Nazanin" w:cs="Arial"/>
                <w:sz w:val="24"/>
                <w:szCs w:val="24"/>
              </w:rPr>
              <w:t>6</w:t>
            </w:r>
          </w:p>
        </w:tc>
      </w:tr>
      <w:tr w:rsidR="00CE00D1" w:rsidRPr="00CE00D1" w14:paraId="29E175F1" w14:textId="77777777" w:rsidTr="003D0E32">
        <w:tc>
          <w:tcPr>
            <w:tcW w:w="0" w:type="auto"/>
            <w:vAlign w:val="center"/>
          </w:tcPr>
          <w:p w14:paraId="7DEE41AB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دکتر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ایزدی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85A3F6C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سازمان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>‌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های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حمل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>‌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ونقل</w:t>
            </w:r>
          </w:p>
        </w:tc>
        <w:tc>
          <w:tcPr>
            <w:tcW w:w="0" w:type="auto"/>
            <w:vAlign w:val="center"/>
          </w:tcPr>
          <w:p w14:paraId="793FE746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بررسی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اختلالات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اسکلتی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>-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عضلانی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در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رانندگان</w:t>
            </w:r>
          </w:p>
        </w:tc>
        <w:tc>
          <w:tcPr>
            <w:tcW w:w="0" w:type="auto"/>
            <w:vAlign w:val="center"/>
          </w:tcPr>
          <w:p w14:paraId="23986EDA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E00D1">
              <w:rPr>
                <w:rFonts w:ascii="B Nazanin" w:hAnsi="B Nazanin" w:cs="Arial"/>
                <w:sz w:val="24"/>
                <w:szCs w:val="24"/>
              </w:rPr>
              <w:t>7</w:t>
            </w:r>
          </w:p>
        </w:tc>
      </w:tr>
      <w:tr w:rsidR="00CE00D1" w:rsidRPr="00CE00D1" w14:paraId="6769B2B2" w14:textId="77777777" w:rsidTr="003D0E32">
        <w:tc>
          <w:tcPr>
            <w:tcW w:w="0" w:type="auto"/>
            <w:vAlign w:val="center"/>
          </w:tcPr>
          <w:p w14:paraId="497662BC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دکتر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قاسمی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و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دیگر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اعضا</w:t>
            </w:r>
          </w:p>
        </w:tc>
        <w:tc>
          <w:tcPr>
            <w:tcW w:w="0" w:type="auto"/>
            <w:vAlign w:val="center"/>
          </w:tcPr>
          <w:p w14:paraId="5DB6AB60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انجمن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ارگونومی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ایران</w:t>
            </w:r>
          </w:p>
        </w:tc>
        <w:tc>
          <w:tcPr>
            <w:tcW w:w="0" w:type="auto"/>
            <w:vAlign w:val="center"/>
          </w:tcPr>
          <w:p w14:paraId="43D95CFD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تدوین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برنامه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استراتژیک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رشته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ارگونومی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ایران</w:t>
            </w:r>
          </w:p>
        </w:tc>
        <w:tc>
          <w:tcPr>
            <w:tcW w:w="0" w:type="auto"/>
            <w:vAlign w:val="center"/>
          </w:tcPr>
          <w:p w14:paraId="04D12AF5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E00D1">
              <w:rPr>
                <w:rFonts w:ascii="B Nazanin" w:hAnsi="B Nazanin" w:cs="Arial"/>
                <w:sz w:val="24"/>
                <w:szCs w:val="24"/>
              </w:rPr>
              <w:t>8</w:t>
            </w:r>
          </w:p>
        </w:tc>
      </w:tr>
      <w:tr w:rsidR="00CE00D1" w:rsidRPr="00CE00D1" w14:paraId="249CA81D" w14:textId="77777777" w:rsidTr="003D0E32">
        <w:tc>
          <w:tcPr>
            <w:tcW w:w="0" w:type="auto"/>
            <w:vAlign w:val="center"/>
          </w:tcPr>
          <w:p w14:paraId="5CF9519F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دکتر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گروسی</w:t>
            </w:r>
          </w:p>
        </w:tc>
        <w:tc>
          <w:tcPr>
            <w:tcW w:w="0" w:type="auto"/>
            <w:vAlign w:val="center"/>
          </w:tcPr>
          <w:p w14:paraId="63BD1D5F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صنایع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مختلف</w:t>
            </w:r>
          </w:p>
        </w:tc>
        <w:tc>
          <w:tcPr>
            <w:tcW w:w="0" w:type="auto"/>
            <w:vAlign w:val="center"/>
          </w:tcPr>
          <w:p w14:paraId="691CB2D4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توسعه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سیستم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>‌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های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سنجش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ارتعاش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دست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>-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بازو</w:t>
            </w:r>
          </w:p>
        </w:tc>
        <w:tc>
          <w:tcPr>
            <w:tcW w:w="0" w:type="auto"/>
            <w:vAlign w:val="center"/>
          </w:tcPr>
          <w:p w14:paraId="0D056FBF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E00D1">
              <w:rPr>
                <w:rFonts w:ascii="B Nazanin" w:hAnsi="B Nazanin" w:cs="Arial"/>
                <w:sz w:val="24"/>
                <w:szCs w:val="24"/>
              </w:rPr>
              <w:t>9</w:t>
            </w:r>
          </w:p>
        </w:tc>
      </w:tr>
      <w:tr w:rsidR="00CE00D1" w:rsidRPr="00CE00D1" w14:paraId="2161A5CC" w14:textId="77777777" w:rsidTr="003D0E32">
        <w:tc>
          <w:tcPr>
            <w:tcW w:w="0" w:type="auto"/>
            <w:vAlign w:val="center"/>
          </w:tcPr>
          <w:p w14:paraId="28EA1D14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اعضای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هیات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علمی</w:t>
            </w:r>
          </w:p>
        </w:tc>
        <w:tc>
          <w:tcPr>
            <w:tcW w:w="0" w:type="auto"/>
            <w:vAlign w:val="center"/>
          </w:tcPr>
          <w:p w14:paraId="386A591D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سازمان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>‌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های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دولتی</w:t>
            </w:r>
          </w:p>
        </w:tc>
        <w:tc>
          <w:tcPr>
            <w:tcW w:w="0" w:type="auto"/>
            <w:vAlign w:val="center"/>
          </w:tcPr>
          <w:p w14:paraId="62E986FF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ارزیابی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ارگونومیکی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ایستگاه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>‌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های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کاری</w:t>
            </w:r>
            <w:r w:rsidRPr="00CE00D1">
              <w:rPr>
                <w:rFonts w:ascii="B Nazanin" w:hAnsi="B Nazanin" w:cs="Arial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اداری</w:t>
            </w:r>
          </w:p>
        </w:tc>
        <w:tc>
          <w:tcPr>
            <w:tcW w:w="0" w:type="auto"/>
            <w:vAlign w:val="center"/>
          </w:tcPr>
          <w:p w14:paraId="33ECE032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E00D1">
              <w:rPr>
                <w:rFonts w:ascii="B Nazanin" w:hAnsi="B Nazanin" w:cs="Arial"/>
                <w:sz w:val="24"/>
                <w:szCs w:val="24"/>
              </w:rPr>
              <w:t>10</w:t>
            </w:r>
          </w:p>
        </w:tc>
      </w:tr>
    </w:tbl>
    <w:p w14:paraId="3A224F76" w14:textId="77777777" w:rsidR="00B8171B" w:rsidRDefault="00B8171B" w:rsidP="00CE00D1">
      <w:pPr>
        <w:bidi/>
        <w:spacing w:after="200" w:line="360" w:lineRule="auto"/>
        <w:rPr>
          <w:rFonts w:ascii="Cambria" w:eastAsia="MS Mincho" w:hAnsi="Cambria" w:cs="B Nazanin"/>
          <w:b/>
          <w:bCs/>
          <w:sz w:val="28"/>
          <w:szCs w:val="28"/>
          <w:rtl/>
          <w:lang w:bidi="fa-IR"/>
        </w:rPr>
      </w:pPr>
    </w:p>
    <w:p w14:paraId="514F3F3A" w14:textId="77777777" w:rsidR="00B8171B" w:rsidRDefault="00B8171B" w:rsidP="00B8171B">
      <w:pPr>
        <w:bidi/>
        <w:spacing w:after="200" w:line="360" w:lineRule="auto"/>
        <w:rPr>
          <w:rFonts w:ascii="Cambria" w:eastAsia="MS Mincho" w:hAnsi="Cambria" w:cs="B Nazanin"/>
          <w:b/>
          <w:bCs/>
          <w:sz w:val="28"/>
          <w:szCs w:val="28"/>
          <w:rtl/>
          <w:lang w:bidi="fa-IR"/>
        </w:rPr>
      </w:pPr>
    </w:p>
    <w:p w14:paraId="68397A58" w14:textId="77777777" w:rsidR="00CE00D1" w:rsidRPr="00CE00D1" w:rsidRDefault="00CE00D1" w:rsidP="00B8171B">
      <w:pPr>
        <w:bidi/>
        <w:spacing w:after="200" w:line="360" w:lineRule="auto"/>
        <w:rPr>
          <w:rFonts w:ascii="Cambria" w:eastAsia="MS Mincho" w:hAnsi="Cambria" w:cs="B Nazanin"/>
          <w:b/>
          <w:bCs/>
          <w:sz w:val="28"/>
          <w:szCs w:val="28"/>
        </w:rPr>
      </w:pPr>
      <w:r w:rsidRPr="00CE00D1">
        <w:rPr>
          <w:rFonts w:ascii="Cambria" w:eastAsia="MS Mincho" w:hAnsi="Cambria" w:cs="B Nazanin"/>
          <w:b/>
          <w:bCs/>
          <w:sz w:val="28"/>
          <w:szCs w:val="28"/>
          <w:rtl/>
        </w:rPr>
        <w:t>ب</w:t>
      </w:r>
      <w:r w:rsidRPr="00CE00D1">
        <w:rPr>
          <w:rFonts w:ascii="Cambria" w:eastAsia="MS Mincho" w:hAnsi="Cambria" w:cs="B Nazanin"/>
          <w:b/>
          <w:bCs/>
          <w:sz w:val="28"/>
          <w:szCs w:val="28"/>
        </w:rPr>
        <w:t xml:space="preserve"> - </w:t>
      </w:r>
      <w:r w:rsidRPr="00CE00D1">
        <w:rPr>
          <w:rFonts w:ascii="Cambria" w:eastAsia="MS Mincho" w:hAnsi="Cambria" w:cs="B Nazanin"/>
          <w:b/>
          <w:bCs/>
          <w:sz w:val="28"/>
          <w:szCs w:val="28"/>
          <w:rtl/>
        </w:rPr>
        <w:t>سوابق</w:t>
      </w:r>
      <w:r w:rsidRPr="00CE00D1">
        <w:rPr>
          <w:rFonts w:ascii="Cambria" w:eastAsia="MS Mincho" w:hAnsi="Cambria" w:cs="B Nazanin"/>
          <w:b/>
          <w:bCs/>
          <w:sz w:val="28"/>
          <w:szCs w:val="28"/>
        </w:rPr>
        <w:t xml:space="preserve"> </w:t>
      </w:r>
      <w:r w:rsidRPr="00CE00D1">
        <w:rPr>
          <w:rFonts w:ascii="Cambria" w:eastAsia="MS Mincho" w:hAnsi="Cambria" w:cs="B Nazanin"/>
          <w:b/>
          <w:bCs/>
          <w:sz w:val="28"/>
          <w:szCs w:val="28"/>
          <w:rtl/>
        </w:rPr>
        <w:t>کارگاه</w:t>
      </w:r>
      <w:r w:rsidRPr="00CE00D1">
        <w:rPr>
          <w:rFonts w:ascii="Cambria" w:eastAsia="MS Mincho" w:hAnsi="Cambria" w:cs="B Nazanin"/>
          <w:b/>
          <w:bCs/>
          <w:sz w:val="28"/>
          <w:szCs w:val="28"/>
        </w:rPr>
        <w:t>‌</w:t>
      </w:r>
      <w:r w:rsidRPr="00CE00D1">
        <w:rPr>
          <w:rFonts w:ascii="Cambria" w:eastAsia="MS Mincho" w:hAnsi="Cambria" w:cs="B Nazanin"/>
          <w:b/>
          <w:bCs/>
          <w:sz w:val="28"/>
          <w:szCs w:val="28"/>
          <w:rtl/>
        </w:rPr>
        <w:t>های</w:t>
      </w:r>
      <w:r w:rsidRPr="00CE00D1">
        <w:rPr>
          <w:rFonts w:ascii="Cambria" w:eastAsia="MS Mincho" w:hAnsi="Cambria" w:cs="B Nazanin"/>
          <w:b/>
          <w:bCs/>
          <w:sz w:val="28"/>
          <w:szCs w:val="28"/>
        </w:rPr>
        <w:t xml:space="preserve"> </w:t>
      </w:r>
      <w:r w:rsidRPr="00CE00D1">
        <w:rPr>
          <w:rFonts w:ascii="Cambria" w:eastAsia="MS Mincho" w:hAnsi="Cambria" w:cs="B Nazanin"/>
          <w:b/>
          <w:bCs/>
          <w:sz w:val="28"/>
          <w:szCs w:val="28"/>
          <w:rtl/>
        </w:rPr>
        <w:t>آموزشی</w:t>
      </w:r>
      <w:r w:rsidRPr="00CE00D1">
        <w:rPr>
          <w:rFonts w:ascii="Cambria" w:eastAsia="MS Mincho" w:hAnsi="Cambria" w:cs="B Nazanin"/>
          <w:b/>
          <w:bCs/>
          <w:sz w:val="28"/>
          <w:szCs w:val="28"/>
        </w:rPr>
        <w:t xml:space="preserve"> </w:t>
      </w:r>
      <w:r w:rsidRPr="00CE00D1">
        <w:rPr>
          <w:rFonts w:ascii="Cambria" w:eastAsia="MS Mincho" w:hAnsi="Cambria" w:cs="B Nazanin"/>
          <w:b/>
          <w:bCs/>
          <w:sz w:val="28"/>
          <w:szCs w:val="28"/>
          <w:rtl/>
        </w:rPr>
        <w:t>ارتباط</w:t>
      </w:r>
      <w:r w:rsidRPr="00CE00D1">
        <w:rPr>
          <w:rFonts w:ascii="Cambria" w:eastAsia="MS Mincho" w:hAnsi="Cambria" w:cs="B Nazanin"/>
          <w:b/>
          <w:bCs/>
          <w:sz w:val="28"/>
          <w:szCs w:val="28"/>
        </w:rPr>
        <w:t xml:space="preserve"> </w:t>
      </w:r>
      <w:r w:rsidRPr="00CE00D1">
        <w:rPr>
          <w:rFonts w:ascii="Cambria" w:eastAsia="MS Mincho" w:hAnsi="Cambria" w:cs="B Nazanin"/>
          <w:b/>
          <w:bCs/>
          <w:sz w:val="28"/>
          <w:szCs w:val="28"/>
          <w:rtl/>
        </w:rPr>
        <w:t>با</w:t>
      </w:r>
      <w:r w:rsidRPr="00CE00D1">
        <w:rPr>
          <w:rFonts w:ascii="Cambria" w:eastAsia="MS Mincho" w:hAnsi="Cambria" w:cs="B Nazanin"/>
          <w:b/>
          <w:bCs/>
          <w:sz w:val="28"/>
          <w:szCs w:val="28"/>
        </w:rPr>
        <w:t xml:space="preserve"> </w:t>
      </w:r>
      <w:r w:rsidRPr="00CE00D1">
        <w:rPr>
          <w:rFonts w:ascii="Cambria" w:eastAsia="MS Mincho" w:hAnsi="Cambria" w:cs="B Nazanin"/>
          <w:b/>
          <w:bCs/>
          <w:sz w:val="28"/>
          <w:szCs w:val="28"/>
          <w:rtl/>
        </w:rPr>
        <w:t>صنعت</w:t>
      </w:r>
      <w:r w:rsidRPr="00CE00D1">
        <w:rPr>
          <w:rFonts w:ascii="Cambria" w:eastAsia="MS Mincho" w:hAnsi="Cambria" w:cs="B Nazanin"/>
          <w:b/>
          <w:bCs/>
          <w:sz w:val="28"/>
          <w:szCs w:val="28"/>
        </w:rPr>
        <w:t>: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3759"/>
        <w:gridCol w:w="4613"/>
        <w:gridCol w:w="978"/>
      </w:tblGrid>
      <w:tr w:rsidR="00CE00D1" w:rsidRPr="00CE00D1" w14:paraId="285B7DD0" w14:textId="77777777" w:rsidTr="00CE00D1">
        <w:tc>
          <w:tcPr>
            <w:tcW w:w="2010" w:type="pct"/>
            <w:shd w:val="clear" w:color="auto" w:fill="BFBFBF"/>
          </w:tcPr>
          <w:p w14:paraId="00177FDA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4"/>
              </w:rPr>
            </w:pPr>
            <w:r w:rsidRPr="00CE00D1">
              <w:rPr>
                <w:rFonts w:ascii="B Nazanin" w:hAnsi="B Nazanin" w:cs="B Nazanin"/>
                <w:b/>
                <w:bCs/>
                <w:sz w:val="20"/>
                <w:szCs w:val="24"/>
                <w:rtl/>
              </w:rPr>
              <w:t>محل</w:t>
            </w:r>
            <w:r w:rsidRPr="00CE00D1">
              <w:rPr>
                <w:rFonts w:ascii="B Nazanin" w:hAnsi="B Nazanin" w:cs="Arial"/>
                <w:b/>
                <w:bCs/>
                <w:sz w:val="20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b/>
                <w:bCs/>
                <w:sz w:val="20"/>
                <w:szCs w:val="24"/>
                <w:rtl/>
              </w:rPr>
              <w:t>برگزاری</w:t>
            </w:r>
          </w:p>
        </w:tc>
        <w:tc>
          <w:tcPr>
            <w:tcW w:w="2467" w:type="pct"/>
            <w:shd w:val="clear" w:color="auto" w:fill="BFBFBF"/>
          </w:tcPr>
          <w:p w14:paraId="209087AB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4"/>
              </w:rPr>
            </w:pPr>
            <w:r w:rsidRPr="00CE00D1">
              <w:rPr>
                <w:rFonts w:ascii="B Nazanin" w:hAnsi="B Nazanin" w:cs="B Nazanin"/>
                <w:b/>
                <w:bCs/>
                <w:sz w:val="20"/>
                <w:szCs w:val="24"/>
                <w:rtl/>
              </w:rPr>
              <w:t>موضوع</w:t>
            </w:r>
          </w:p>
        </w:tc>
        <w:tc>
          <w:tcPr>
            <w:tcW w:w="523" w:type="pct"/>
            <w:shd w:val="clear" w:color="auto" w:fill="BFBFBF"/>
          </w:tcPr>
          <w:p w14:paraId="63B16ACF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4"/>
              </w:rPr>
            </w:pPr>
            <w:r w:rsidRPr="00CE00D1">
              <w:rPr>
                <w:rFonts w:ascii="B Nazanin" w:hAnsi="B Nazanin" w:cs="B Nazanin"/>
                <w:b/>
                <w:bCs/>
                <w:sz w:val="20"/>
                <w:szCs w:val="24"/>
                <w:rtl/>
              </w:rPr>
              <w:t>ردیف</w:t>
            </w:r>
          </w:p>
        </w:tc>
      </w:tr>
      <w:tr w:rsidR="00CE00D1" w:rsidRPr="00CE00D1" w14:paraId="5E7C9B8E" w14:textId="77777777" w:rsidTr="003D0E32">
        <w:tc>
          <w:tcPr>
            <w:tcW w:w="2010" w:type="pct"/>
          </w:tcPr>
          <w:p w14:paraId="58F65CA4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0"/>
                <w:szCs w:val="24"/>
              </w:rPr>
            </w:pP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شرکت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>‌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های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صنعتی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مختلف</w:t>
            </w:r>
          </w:p>
        </w:tc>
        <w:tc>
          <w:tcPr>
            <w:tcW w:w="2467" w:type="pct"/>
          </w:tcPr>
          <w:p w14:paraId="7E4CF5BD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0"/>
                <w:szCs w:val="24"/>
              </w:rPr>
            </w:pP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اصول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ارگونومی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در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محیط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کار</w:t>
            </w:r>
          </w:p>
        </w:tc>
        <w:tc>
          <w:tcPr>
            <w:tcW w:w="523" w:type="pct"/>
          </w:tcPr>
          <w:p w14:paraId="697C3EA8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0"/>
                <w:szCs w:val="24"/>
              </w:rPr>
            </w:pPr>
            <w:r w:rsidRPr="00CE00D1">
              <w:rPr>
                <w:rFonts w:ascii="B Nazanin" w:hAnsi="B Nazanin" w:cs="Arial"/>
                <w:sz w:val="20"/>
                <w:szCs w:val="24"/>
              </w:rPr>
              <w:t>1</w:t>
            </w:r>
          </w:p>
        </w:tc>
      </w:tr>
      <w:tr w:rsidR="00CE00D1" w:rsidRPr="00CE00D1" w14:paraId="6738CDF3" w14:textId="77777777" w:rsidTr="003D0E32">
        <w:tc>
          <w:tcPr>
            <w:tcW w:w="2010" w:type="pct"/>
          </w:tcPr>
          <w:p w14:paraId="6D687F55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0"/>
                <w:szCs w:val="24"/>
              </w:rPr>
            </w:pP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سازمان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>‌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های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دولتی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و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خصوصی</w:t>
            </w:r>
          </w:p>
        </w:tc>
        <w:tc>
          <w:tcPr>
            <w:tcW w:w="2467" w:type="pct"/>
          </w:tcPr>
          <w:p w14:paraId="5CE9DD88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0"/>
                <w:szCs w:val="24"/>
              </w:rPr>
            </w:pP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پیشگیری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از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اختلالات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اسکلتی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>-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عضلانی</w:t>
            </w:r>
          </w:p>
        </w:tc>
        <w:tc>
          <w:tcPr>
            <w:tcW w:w="523" w:type="pct"/>
          </w:tcPr>
          <w:p w14:paraId="12E49BC7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0"/>
                <w:szCs w:val="24"/>
              </w:rPr>
            </w:pPr>
            <w:r w:rsidRPr="00CE00D1">
              <w:rPr>
                <w:rFonts w:ascii="B Nazanin" w:hAnsi="B Nazanin" w:cs="Arial"/>
                <w:sz w:val="20"/>
                <w:szCs w:val="24"/>
              </w:rPr>
              <w:t>2</w:t>
            </w:r>
          </w:p>
        </w:tc>
      </w:tr>
      <w:tr w:rsidR="00CE00D1" w:rsidRPr="00CE00D1" w14:paraId="5B48B7F3" w14:textId="77777777" w:rsidTr="003D0E32">
        <w:tc>
          <w:tcPr>
            <w:tcW w:w="2010" w:type="pct"/>
          </w:tcPr>
          <w:p w14:paraId="0941C703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0"/>
                <w:szCs w:val="24"/>
              </w:rPr>
            </w:pP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مراکز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آموزشی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و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صنعتی</w:t>
            </w:r>
          </w:p>
        </w:tc>
        <w:tc>
          <w:tcPr>
            <w:tcW w:w="2467" w:type="pct"/>
          </w:tcPr>
          <w:p w14:paraId="3B7C6880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0"/>
                <w:szCs w:val="24"/>
              </w:rPr>
            </w:pP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ارزیابی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ریسک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با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روش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>‌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های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 xml:space="preserve"> REBA 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و</w:t>
            </w:r>
            <w:r w:rsidRPr="00CE00D1">
              <w:rPr>
                <w:rFonts w:ascii="B Nazanin" w:hAnsi="B Nazanin" w:cs="B Nazanin" w:hint="cs"/>
                <w:sz w:val="20"/>
                <w:szCs w:val="24"/>
                <w:rtl/>
              </w:rPr>
              <w:t xml:space="preserve"> 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 xml:space="preserve"> RULA</w:t>
            </w:r>
          </w:p>
        </w:tc>
        <w:tc>
          <w:tcPr>
            <w:tcW w:w="523" w:type="pct"/>
          </w:tcPr>
          <w:p w14:paraId="2EC1C8FF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0"/>
                <w:szCs w:val="24"/>
              </w:rPr>
            </w:pPr>
            <w:r w:rsidRPr="00CE00D1">
              <w:rPr>
                <w:rFonts w:ascii="B Nazanin" w:hAnsi="B Nazanin" w:cs="Arial"/>
                <w:sz w:val="20"/>
                <w:szCs w:val="24"/>
              </w:rPr>
              <w:t>3</w:t>
            </w:r>
          </w:p>
        </w:tc>
      </w:tr>
      <w:tr w:rsidR="00CE00D1" w:rsidRPr="00CE00D1" w14:paraId="76C61CB7" w14:textId="77777777" w:rsidTr="003D0E32">
        <w:tc>
          <w:tcPr>
            <w:tcW w:w="2010" w:type="pct"/>
          </w:tcPr>
          <w:p w14:paraId="0FC5D2E7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0"/>
                <w:szCs w:val="24"/>
              </w:rPr>
            </w:pP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کارخانجات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تولیدی</w:t>
            </w:r>
          </w:p>
        </w:tc>
        <w:tc>
          <w:tcPr>
            <w:tcW w:w="2467" w:type="pct"/>
          </w:tcPr>
          <w:p w14:paraId="3338916E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0"/>
                <w:szCs w:val="24"/>
              </w:rPr>
            </w:pP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طراحی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ایستگاه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کار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ارگونومیک</w:t>
            </w:r>
          </w:p>
        </w:tc>
        <w:tc>
          <w:tcPr>
            <w:tcW w:w="523" w:type="pct"/>
          </w:tcPr>
          <w:p w14:paraId="1C2FF491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0"/>
                <w:szCs w:val="24"/>
              </w:rPr>
            </w:pPr>
            <w:r w:rsidRPr="00CE00D1">
              <w:rPr>
                <w:rFonts w:ascii="B Nazanin" w:hAnsi="B Nazanin" w:cs="Arial"/>
                <w:sz w:val="20"/>
                <w:szCs w:val="24"/>
              </w:rPr>
              <w:t>4</w:t>
            </w:r>
          </w:p>
        </w:tc>
      </w:tr>
      <w:tr w:rsidR="00CE00D1" w:rsidRPr="00CE00D1" w14:paraId="5E93DA75" w14:textId="77777777" w:rsidTr="003D0E32">
        <w:tc>
          <w:tcPr>
            <w:tcW w:w="2010" w:type="pct"/>
          </w:tcPr>
          <w:p w14:paraId="2948819B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0"/>
                <w:szCs w:val="24"/>
              </w:rPr>
            </w:pP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سازمان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>‌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های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اداری</w:t>
            </w:r>
          </w:p>
        </w:tc>
        <w:tc>
          <w:tcPr>
            <w:tcW w:w="2467" w:type="pct"/>
          </w:tcPr>
          <w:p w14:paraId="5DA0EB27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0"/>
                <w:szCs w:val="24"/>
              </w:rPr>
            </w:pP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ارگونومی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اداری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و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بهینه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>‌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سازی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فضای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کار</w:t>
            </w:r>
          </w:p>
        </w:tc>
        <w:tc>
          <w:tcPr>
            <w:tcW w:w="523" w:type="pct"/>
          </w:tcPr>
          <w:p w14:paraId="016A1AD4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0"/>
                <w:szCs w:val="24"/>
              </w:rPr>
            </w:pPr>
            <w:r w:rsidRPr="00CE00D1">
              <w:rPr>
                <w:rFonts w:ascii="B Nazanin" w:hAnsi="B Nazanin" w:cs="Arial"/>
                <w:sz w:val="20"/>
                <w:szCs w:val="24"/>
              </w:rPr>
              <w:t>5</w:t>
            </w:r>
          </w:p>
        </w:tc>
      </w:tr>
      <w:tr w:rsidR="00CE00D1" w:rsidRPr="00CE00D1" w14:paraId="16D0B1E0" w14:textId="77777777" w:rsidTr="003D0E32">
        <w:tc>
          <w:tcPr>
            <w:tcW w:w="2010" w:type="pct"/>
          </w:tcPr>
          <w:p w14:paraId="6930911F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0"/>
                <w:szCs w:val="24"/>
              </w:rPr>
            </w:pP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شرکت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>‌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های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حمل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>‌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ونقل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و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انبارداری</w:t>
            </w:r>
          </w:p>
        </w:tc>
        <w:tc>
          <w:tcPr>
            <w:tcW w:w="2467" w:type="pct"/>
          </w:tcPr>
          <w:p w14:paraId="073C36AB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0"/>
                <w:szCs w:val="24"/>
              </w:rPr>
            </w:pP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بیومکانیک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شغلی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و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جابجایی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صحیح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بار</w:t>
            </w:r>
          </w:p>
        </w:tc>
        <w:tc>
          <w:tcPr>
            <w:tcW w:w="523" w:type="pct"/>
          </w:tcPr>
          <w:p w14:paraId="2C0A00E2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0"/>
                <w:szCs w:val="24"/>
              </w:rPr>
            </w:pPr>
            <w:r w:rsidRPr="00CE00D1">
              <w:rPr>
                <w:rFonts w:ascii="B Nazanin" w:hAnsi="B Nazanin" w:cs="Arial"/>
                <w:sz w:val="20"/>
                <w:szCs w:val="24"/>
              </w:rPr>
              <w:t>6</w:t>
            </w:r>
          </w:p>
        </w:tc>
      </w:tr>
      <w:tr w:rsidR="00CE00D1" w:rsidRPr="00CE00D1" w14:paraId="30784C90" w14:textId="77777777" w:rsidTr="003D0E32">
        <w:tc>
          <w:tcPr>
            <w:tcW w:w="2010" w:type="pct"/>
          </w:tcPr>
          <w:p w14:paraId="5F4494B2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0"/>
                <w:szCs w:val="24"/>
              </w:rPr>
            </w:pP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بیمارستان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>‌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ها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و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مراکز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بهداشتی</w:t>
            </w:r>
          </w:p>
        </w:tc>
        <w:tc>
          <w:tcPr>
            <w:tcW w:w="2467" w:type="pct"/>
          </w:tcPr>
          <w:p w14:paraId="650964F3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0"/>
                <w:szCs w:val="24"/>
              </w:rPr>
            </w:pP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ارگونومی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در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مراکز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درمانی</w:t>
            </w:r>
          </w:p>
        </w:tc>
        <w:tc>
          <w:tcPr>
            <w:tcW w:w="523" w:type="pct"/>
          </w:tcPr>
          <w:p w14:paraId="3472BAE2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0"/>
                <w:szCs w:val="24"/>
              </w:rPr>
            </w:pPr>
            <w:r w:rsidRPr="00CE00D1">
              <w:rPr>
                <w:rFonts w:ascii="B Nazanin" w:hAnsi="B Nazanin" w:cs="Arial"/>
                <w:sz w:val="20"/>
                <w:szCs w:val="24"/>
              </w:rPr>
              <w:t>7</w:t>
            </w:r>
          </w:p>
        </w:tc>
      </w:tr>
      <w:tr w:rsidR="00CE00D1" w:rsidRPr="00CE00D1" w14:paraId="4EE6155E" w14:textId="77777777" w:rsidTr="003D0E32">
        <w:tc>
          <w:tcPr>
            <w:tcW w:w="2010" w:type="pct"/>
          </w:tcPr>
          <w:p w14:paraId="121E0FB3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0"/>
                <w:szCs w:val="24"/>
              </w:rPr>
            </w:pP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دانشگاه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>‌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ها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و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مراکز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تحقیقاتی</w:t>
            </w:r>
          </w:p>
        </w:tc>
        <w:tc>
          <w:tcPr>
            <w:tcW w:w="2467" w:type="pct"/>
          </w:tcPr>
          <w:p w14:paraId="264D0246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0"/>
                <w:szCs w:val="24"/>
              </w:rPr>
            </w:pP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کاربرد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نرم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>‌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افزارهای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ارزیابی</w:t>
            </w:r>
            <w:r w:rsidRPr="00CE00D1">
              <w:rPr>
                <w:rFonts w:ascii="B Nazanin" w:hAnsi="B Nazanin" w:cs="Arial"/>
                <w:sz w:val="20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0"/>
                <w:szCs w:val="24"/>
                <w:rtl/>
              </w:rPr>
              <w:t>ارگونومیکی</w:t>
            </w:r>
          </w:p>
        </w:tc>
        <w:tc>
          <w:tcPr>
            <w:tcW w:w="523" w:type="pct"/>
          </w:tcPr>
          <w:p w14:paraId="735CEC67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Arial"/>
                <w:sz w:val="20"/>
                <w:szCs w:val="24"/>
              </w:rPr>
            </w:pPr>
            <w:r w:rsidRPr="00CE00D1">
              <w:rPr>
                <w:rFonts w:ascii="B Nazanin" w:hAnsi="B Nazanin" w:cs="Arial"/>
                <w:sz w:val="20"/>
                <w:szCs w:val="24"/>
              </w:rPr>
              <w:t>8</w:t>
            </w:r>
          </w:p>
        </w:tc>
      </w:tr>
    </w:tbl>
    <w:p w14:paraId="6BCE8AFE" w14:textId="77777777" w:rsidR="00CE00D1" w:rsidRPr="00CE00D1" w:rsidRDefault="00CE00D1" w:rsidP="00CE00D1">
      <w:pPr>
        <w:bidi/>
        <w:spacing w:after="200" w:line="360" w:lineRule="auto"/>
        <w:rPr>
          <w:rFonts w:ascii="Cambria" w:eastAsia="MS Mincho" w:hAnsi="Cambria" w:cs="B Nazanin"/>
          <w:b/>
          <w:bCs/>
          <w:sz w:val="28"/>
          <w:szCs w:val="28"/>
        </w:rPr>
      </w:pPr>
      <w:r w:rsidRPr="00CE00D1">
        <w:rPr>
          <w:rFonts w:ascii="Cambria" w:eastAsia="MS Mincho" w:hAnsi="Cambria" w:cs="B Nazanin"/>
          <w:b/>
          <w:bCs/>
          <w:sz w:val="28"/>
          <w:szCs w:val="28"/>
          <w:rtl/>
        </w:rPr>
        <w:t>ج</w:t>
      </w:r>
      <w:r w:rsidRPr="00CE00D1">
        <w:rPr>
          <w:rFonts w:ascii="Cambria" w:eastAsia="MS Mincho" w:hAnsi="Cambria" w:cs="B Nazanin"/>
          <w:b/>
          <w:bCs/>
          <w:sz w:val="28"/>
          <w:szCs w:val="28"/>
        </w:rPr>
        <w:t xml:space="preserve">- </w:t>
      </w:r>
      <w:r w:rsidRPr="00CE00D1">
        <w:rPr>
          <w:rFonts w:ascii="Cambria" w:eastAsia="MS Mincho" w:hAnsi="Cambria" w:cs="B Nazanin" w:hint="cs"/>
          <w:b/>
          <w:bCs/>
          <w:sz w:val="28"/>
          <w:szCs w:val="28"/>
          <w:rtl/>
          <w:lang w:bidi="fa-IR"/>
        </w:rPr>
        <w:t xml:space="preserve"> </w:t>
      </w:r>
      <w:r w:rsidRPr="00CE00D1">
        <w:rPr>
          <w:rFonts w:ascii="Cambria" w:eastAsia="MS Mincho" w:hAnsi="Cambria" w:cs="B Nazanin"/>
          <w:b/>
          <w:bCs/>
          <w:sz w:val="28"/>
          <w:szCs w:val="28"/>
          <w:rtl/>
        </w:rPr>
        <w:t>سوابق</w:t>
      </w:r>
      <w:r w:rsidRPr="00CE00D1">
        <w:rPr>
          <w:rFonts w:ascii="Cambria" w:eastAsia="MS Mincho" w:hAnsi="Cambria" w:cs="B Nazanin"/>
          <w:b/>
          <w:bCs/>
          <w:sz w:val="28"/>
          <w:szCs w:val="28"/>
        </w:rPr>
        <w:t xml:space="preserve"> </w:t>
      </w:r>
      <w:r w:rsidRPr="00CE00D1">
        <w:rPr>
          <w:rFonts w:ascii="Cambria" w:eastAsia="MS Mincho" w:hAnsi="Cambria" w:cs="B Nazanin"/>
          <w:b/>
          <w:bCs/>
          <w:sz w:val="28"/>
          <w:szCs w:val="28"/>
          <w:rtl/>
        </w:rPr>
        <w:t>مربوط</w:t>
      </w:r>
      <w:r w:rsidRPr="00CE00D1">
        <w:rPr>
          <w:rFonts w:ascii="Cambria" w:eastAsia="MS Mincho" w:hAnsi="Cambria" w:cs="B Nazanin"/>
          <w:b/>
          <w:bCs/>
          <w:sz w:val="28"/>
          <w:szCs w:val="28"/>
        </w:rPr>
        <w:t xml:space="preserve"> </w:t>
      </w:r>
      <w:r w:rsidRPr="00CE00D1">
        <w:rPr>
          <w:rFonts w:ascii="Cambria" w:eastAsia="MS Mincho" w:hAnsi="Cambria" w:cs="B Nazanin"/>
          <w:b/>
          <w:bCs/>
          <w:sz w:val="28"/>
          <w:szCs w:val="28"/>
          <w:rtl/>
        </w:rPr>
        <w:t>به</w:t>
      </w:r>
      <w:r w:rsidRPr="00CE00D1">
        <w:rPr>
          <w:rFonts w:ascii="Cambria" w:eastAsia="MS Mincho" w:hAnsi="Cambria" w:cs="B Nazanin"/>
          <w:b/>
          <w:bCs/>
          <w:sz w:val="28"/>
          <w:szCs w:val="28"/>
        </w:rPr>
        <w:t xml:space="preserve"> </w:t>
      </w:r>
      <w:r w:rsidRPr="00CE00D1">
        <w:rPr>
          <w:rFonts w:ascii="Cambria" w:eastAsia="MS Mincho" w:hAnsi="Cambria" w:cs="B Nazanin"/>
          <w:b/>
          <w:bCs/>
          <w:sz w:val="28"/>
          <w:szCs w:val="28"/>
          <w:rtl/>
        </w:rPr>
        <w:t>خدمات</w:t>
      </w:r>
      <w:r w:rsidRPr="00CE00D1">
        <w:rPr>
          <w:rFonts w:ascii="Cambria" w:eastAsia="MS Mincho" w:hAnsi="Cambria" w:cs="B Nazanin"/>
          <w:b/>
          <w:bCs/>
          <w:sz w:val="28"/>
          <w:szCs w:val="28"/>
        </w:rPr>
        <w:t xml:space="preserve"> </w:t>
      </w:r>
      <w:r w:rsidRPr="00CE00D1">
        <w:rPr>
          <w:rFonts w:ascii="Cambria" w:eastAsia="MS Mincho" w:hAnsi="Cambria" w:cs="B Nazanin"/>
          <w:b/>
          <w:bCs/>
          <w:sz w:val="28"/>
          <w:szCs w:val="28"/>
          <w:rtl/>
        </w:rPr>
        <w:t>آزمایشگاهی</w:t>
      </w:r>
      <w:r w:rsidRPr="00CE00D1">
        <w:rPr>
          <w:rFonts w:ascii="Cambria" w:eastAsia="MS Mincho" w:hAnsi="Cambria" w:cs="B Nazanin"/>
          <w:b/>
          <w:bCs/>
          <w:sz w:val="28"/>
          <w:szCs w:val="28"/>
        </w:rPr>
        <w:t>: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3119"/>
        <w:gridCol w:w="5337"/>
        <w:gridCol w:w="894"/>
      </w:tblGrid>
      <w:tr w:rsidR="00CE00D1" w:rsidRPr="00CE00D1" w14:paraId="60BADE61" w14:textId="77777777" w:rsidTr="00CE00D1">
        <w:tc>
          <w:tcPr>
            <w:tcW w:w="1668" w:type="pct"/>
            <w:shd w:val="clear" w:color="auto" w:fill="BFBFBF"/>
            <w:vAlign w:val="center"/>
          </w:tcPr>
          <w:p w14:paraId="6DB715ED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B Nazanin"/>
                <w:b/>
                <w:bCs/>
                <w:sz w:val="24"/>
                <w:szCs w:val="24"/>
              </w:rPr>
            </w:pPr>
            <w:r w:rsidRPr="00CE00D1"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  <w:t>سازمان</w:t>
            </w:r>
            <w:r w:rsidRPr="00CE00D1">
              <w:rPr>
                <w:rFonts w:ascii="B Nazanin" w:hAnsi="B Nazanin" w:cs="B Nazanin"/>
                <w:b/>
                <w:bCs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  <w:t>طرف</w:t>
            </w:r>
            <w:r w:rsidRPr="00CE00D1">
              <w:rPr>
                <w:rFonts w:ascii="B Nazanin" w:hAnsi="B Nazanin" w:cs="B Nazanin"/>
                <w:b/>
                <w:bCs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  <w:t>قرارداد</w:t>
            </w:r>
          </w:p>
        </w:tc>
        <w:tc>
          <w:tcPr>
            <w:tcW w:w="2853" w:type="pct"/>
            <w:shd w:val="clear" w:color="auto" w:fill="BFBFBF"/>
            <w:vAlign w:val="center"/>
          </w:tcPr>
          <w:p w14:paraId="23D1156B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B Nazanin"/>
                <w:b/>
                <w:bCs/>
                <w:sz w:val="24"/>
                <w:szCs w:val="24"/>
              </w:rPr>
            </w:pPr>
            <w:r w:rsidRPr="00CE00D1"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  <w:t>عنوان</w:t>
            </w:r>
            <w:r w:rsidRPr="00CE00D1">
              <w:rPr>
                <w:rFonts w:ascii="Cambria" w:hAnsi="Cambria" w:cs="B Nazanin"/>
                <w:b/>
                <w:bCs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b/>
                <w:bCs/>
                <w:sz w:val="24"/>
                <w:szCs w:val="24"/>
              </w:rPr>
              <w:t>/</w:t>
            </w:r>
            <w:r w:rsidRPr="00CE00D1"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  <w:t>موضوع</w:t>
            </w:r>
          </w:p>
        </w:tc>
        <w:tc>
          <w:tcPr>
            <w:tcW w:w="478" w:type="pct"/>
            <w:shd w:val="clear" w:color="auto" w:fill="BFBFBF"/>
            <w:vAlign w:val="center"/>
          </w:tcPr>
          <w:p w14:paraId="272F6823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B Nazanin"/>
                <w:b/>
                <w:bCs/>
                <w:sz w:val="24"/>
                <w:szCs w:val="24"/>
              </w:rPr>
            </w:pPr>
            <w:r w:rsidRPr="00CE00D1"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CE00D1" w:rsidRPr="00CE00D1" w14:paraId="31C65EEE" w14:textId="77777777" w:rsidTr="003D0E32">
        <w:tc>
          <w:tcPr>
            <w:tcW w:w="1668" w:type="pct"/>
            <w:vAlign w:val="center"/>
          </w:tcPr>
          <w:p w14:paraId="7BF21D01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B Nazanin"/>
                <w:sz w:val="24"/>
                <w:szCs w:val="24"/>
              </w:rPr>
            </w:pP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شرکت</w:t>
            </w:r>
            <w:r w:rsidRPr="00CE00D1">
              <w:rPr>
                <w:rFonts w:ascii="B Nazanin" w:hAnsi="B Nazanin" w:cs="B Nazanin"/>
                <w:sz w:val="24"/>
                <w:szCs w:val="24"/>
              </w:rPr>
              <w:t>‌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های</w:t>
            </w:r>
            <w:r w:rsidRPr="00CE00D1">
              <w:rPr>
                <w:rFonts w:ascii="B Nazanin" w:hAnsi="B Nazanin" w:cs="B Nazanin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صنعتی</w:t>
            </w:r>
          </w:p>
        </w:tc>
        <w:tc>
          <w:tcPr>
            <w:tcW w:w="2853" w:type="pct"/>
            <w:vAlign w:val="center"/>
          </w:tcPr>
          <w:p w14:paraId="124FB38A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B Nazanin"/>
                <w:sz w:val="24"/>
                <w:szCs w:val="24"/>
              </w:rPr>
            </w:pP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تحلیل</w:t>
            </w:r>
            <w:r w:rsidRPr="00CE00D1">
              <w:rPr>
                <w:rFonts w:ascii="B Nazanin" w:hAnsi="B Nazanin" w:cs="B Nazanin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بیومکانیکی</w:t>
            </w:r>
            <w:r w:rsidRPr="00CE00D1">
              <w:rPr>
                <w:rFonts w:ascii="B Nazanin" w:hAnsi="B Nazanin" w:cs="B Nazanin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وضعیت</w:t>
            </w:r>
            <w:r w:rsidRPr="00CE00D1">
              <w:rPr>
                <w:rFonts w:ascii="B Nazanin" w:hAnsi="B Nazanin" w:cs="B Nazanin"/>
                <w:sz w:val="24"/>
                <w:szCs w:val="24"/>
              </w:rPr>
              <w:t>‌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های</w:t>
            </w:r>
            <w:r w:rsidRPr="00CE00D1">
              <w:rPr>
                <w:rFonts w:ascii="B Nazanin" w:hAnsi="B Nazanin" w:cs="B Nazanin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کاری</w:t>
            </w:r>
          </w:p>
        </w:tc>
        <w:tc>
          <w:tcPr>
            <w:tcW w:w="478" w:type="pct"/>
            <w:vAlign w:val="center"/>
          </w:tcPr>
          <w:p w14:paraId="16A7787F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B Nazanin"/>
                <w:sz w:val="24"/>
                <w:szCs w:val="24"/>
              </w:rPr>
            </w:pPr>
            <w:r w:rsidRPr="00CE00D1">
              <w:rPr>
                <w:rFonts w:ascii="B Nazanin" w:hAnsi="B Nazanin" w:cs="B Nazanin"/>
                <w:sz w:val="24"/>
                <w:szCs w:val="24"/>
              </w:rPr>
              <w:t>1</w:t>
            </w:r>
          </w:p>
        </w:tc>
      </w:tr>
      <w:tr w:rsidR="00CE00D1" w:rsidRPr="00CE00D1" w14:paraId="71E1C597" w14:textId="77777777" w:rsidTr="003D0E32">
        <w:tc>
          <w:tcPr>
            <w:tcW w:w="1668" w:type="pct"/>
            <w:vAlign w:val="center"/>
          </w:tcPr>
          <w:p w14:paraId="22348C2E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B Nazanin"/>
                <w:sz w:val="24"/>
                <w:szCs w:val="24"/>
              </w:rPr>
            </w:pP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مراکز</w:t>
            </w:r>
            <w:r w:rsidRPr="00CE00D1">
              <w:rPr>
                <w:rFonts w:ascii="B Nazanin" w:hAnsi="B Nazanin" w:cs="B Nazanin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تحقیقاتی</w:t>
            </w:r>
            <w:r w:rsidRPr="00CE00D1">
              <w:rPr>
                <w:rFonts w:ascii="B Nazanin" w:hAnsi="B Nazanin" w:cs="B Nazanin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و</w:t>
            </w:r>
            <w:r w:rsidRPr="00CE00D1">
              <w:rPr>
                <w:rFonts w:ascii="B Nazanin" w:hAnsi="B Nazanin" w:cs="B Nazanin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صنعتی</w:t>
            </w:r>
          </w:p>
        </w:tc>
        <w:tc>
          <w:tcPr>
            <w:tcW w:w="2853" w:type="pct"/>
            <w:vAlign w:val="center"/>
          </w:tcPr>
          <w:p w14:paraId="54F291A2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B Nazanin"/>
                <w:sz w:val="24"/>
                <w:szCs w:val="24"/>
              </w:rPr>
            </w:pP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الکترومیوگرافی</w:t>
            </w:r>
            <w:r w:rsidRPr="00CE00D1">
              <w:rPr>
                <w:rFonts w:ascii="B Nazanin" w:hAnsi="B Nazanin" w:cs="B Nazanin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سطحی</w:t>
            </w:r>
            <w:r w:rsidRPr="00CE00D1">
              <w:rPr>
                <w:rFonts w:ascii="B Nazanin" w:hAnsi="B Nazanin" w:cs="B Nazanin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برای</w:t>
            </w:r>
            <w:r w:rsidRPr="00CE00D1">
              <w:rPr>
                <w:rFonts w:ascii="B Nazanin" w:hAnsi="B Nazanin" w:cs="B Nazanin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ارزیابی</w:t>
            </w:r>
            <w:r w:rsidRPr="00CE00D1">
              <w:rPr>
                <w:rFonts w:ascii="B Nazanin" w:hAnsi="B Nazanin" w:cs="B Nazanin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بار</w:t>
            </w:r>
            <w:r w:rsidRPr="00CE00D1">
              <w:rPr>
                <w:rFonts w:ascii="B Nazanin" w:hAnsi="B Nazanin" w:cs="B Nazanin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عضلانی</w:t>
            </w:r>
          </w:p>
        </w:tc>
        <w:tc>
          <w:tcPr>
            <w:tcW w:w="478" w:type="pct"/>
            <w:vAlign w:val="center"/>
          </w:tcPr>
          <w:p w14:paraId="78C9D448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B Nazanin"/>
                <w:sz w:val="24"/>
                <w:szCs w:val="24"/>
              </w:rPr>
            </w:pPr>
            <w:r w:rsidRPr="00CE00D1">
              <w:rPr>
                <w:rFonts w:ascii="B Nazanin" w:hAnsi="B Nazanin" w:cs="B Nazanin"/>
                <w:sz w:val="24"/>
                <w:szCs w:val="24"/>
              </w:rPr>
              <w:t>2</w:t>
            </w:r>
          </w:p>
        </w:tc>
      </w:tr>
      <w:tr w:rsidR="00CE00D1" w:rsidRPr="00CE00D1" w14:paraId="7A9447CC" w14:textId="77777777" w:rsidTr="003D0E32">
        <w:tc>
          <w:tcPr>
            <w:tcW w:w="1668" w:type="pct"/>
            <w:vAlign w:val="center"/>
          </w:tcPr>
          <w:p w14:paraId="7D66205F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B Nazanin"/>
                <w:sz w:val="24"/>
                <w:szCs w:val="24"/>
              </w:rPr>
            </w:pP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شرکت</w:t>
            </w:r>
            <w:r w:rsidRPr="00CE00D1">
              <w:rPr>
                <w:rFonts w:ascii="B Nazanin" w:hAnsi="B Nazanin" w:cs="B Nazanin"/>
                <w:sz w:val="24"/>
                <w:szCs w:val="24"/>
              </w:rPr>
              <w:t>‌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های</w:t>
            </w:r>
            <w:r w:rsidRPr="00CE00D1">
              <w:rPr>
                <w:rFonts w:ascii="B Nazanin" w:hAnsi="B Nazanin" w:cs="B Nazanin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طراحی</w:t>
            </w:r>
            <w:r w:rsidRPr="00CE00D1">
              <w:rPr>
                <w:rFonts w:ascii="B Nazanin" w:hAnsi="B Nazanin" w:cs="B Nazanin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و</w:t>
            </w:r>
            <w:r w:rsidRPr="00CE00D1">
              <w:rPr>
                <w:rFonts w:ascii="B Nazanin" w:hAnsi="B Nazanin" w:cs="B Nazanin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تولید</w:t>
            </w:r>
          </w:p>
        </w:tc>
        <w:tc>
          <w:tcPr>
            <w:tcW w:w="2853" w:type="pct"/>
            <w:vAlign w:val="center"/>
          </w:tcPr>
          <w:p w14:paraId="51F4D9B7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B Nazanin"/>
                <w:sz w:val="24"/>
                <w:szCs w:val="24"/>
              </w:rPr>
            </w:pP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مطالعات</w:t>
            </w:r>
            <w:r w:rsidRPr="00CE00D1">
              <w:rPr>
                <w:rFonts w:ascii="B Nazanin" w:hAnsi="B Nazanin" w:cs="B Nazanin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آنتروپومتریک</w:t>
            </w:r>
            <w:r w:rsidRPr="00CE00D1">
              <w:rPr>
                <w:rFonts w:ascii="B Nazanin" w:hAnsi="B Nazanin" w:cs="B Nazanin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برای</w:t>
            </w:r>
            <w:r w:rsidRPr="00CE00D1">
              <w:rPr>
                <w:rFonts w:ascii="B Nazanin" w:hAnsi="B Nazanin" w:cs="B Nazanin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طراحی</w:t>
            </w:r>
            <w:r w:rsidRPr="00CE00D1">
              <w:rPr>
                <w:rFonts w:ascii="B Nazanin" w:hAnsi="B Nazanin" w:cs="B Nazanin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محصول</w:t>
            </w:r>
          </w:p>
        </w:tc>
        <w:tc>
          <w:tcPr>
            <w:tcW w:w="478" w:type="pct"/>
            <w:vAlign w:val="center"/>
          </w:tcPr>
          <w:p w14:paraId="39512F67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B Nazanin"/>
                <w:sz w:val="24"/>
                <w:szCs w:val="24"/>
              </w:rPr>
            </w:pPr>
            <w:r w:rsidRPr="00CE00D1">
              <w:rPr>
                <w:rFonts w:ascii="B Nazanin" w:hAnsi="B Nazanin" w:cs="B Nazanin"/>
                <w:sz w:val="24"/>
                <w:szCs w:val="24"/>
              </w:rPr>
              <w:t>3</w:t>
            </w:r>
          </w:p>
        </w:tc>
      </w:tr>
      <w:tr w:rsidR="00CE00D1" w:rsidRPr="00CE00D1" w14:paraId="1A92ECBD" w14:textId="77777777" w:rsidTr="003D0E32">
        <w:tc>
          <w:tcPr>
            <w:tcW w:w="1668" w:type="pct"/>
            <w:vAlign w:val="center"/>
          </w:tcPr>
          <w:p w14:paraId="259364F5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B Nazanin"/>
                <w:sz w:val="24"/>
                <w:szCs w:val="24"/>
              </w:rPr>
            </w:pP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سازمان</w:t>
            </w:r>
            <w:r w:rsidRPr="00CE00D1">
              <w:rPr>
                <w:rFonts w:ascii="B Nazanin" w:hAnsi="B Nazanin" w:cs="B Nazanin"/>
                <w:sz w:val="24"/>
                <w:szCs w:val="24"/>
              </w:rPr>
              <w:t>‌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های</w:t>
            </w:r>
            <w:r w:rsidRPr="00CE00D1">
              <w:rPr>
                <w:rFonts w:ascii="B Nazanin" w:hAnsi="B Nazanin" w:cs="B Nazanin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مختلف</w:t>
            </w:r>
          </w:p>
        </w:tc>
        <w:tc>
          <w:tcPr>
            <w:tcW w:w="2853" w:type="pct"/>
            <w:vAlign w:val="center"/>
          </w:tcPr>
          <w:p w14:paraId="2294CA9F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B Nazanin"/>
                <w:sz w:val="24"/>
                <w:szCs w:val="24"/>
              </w:rPr>
            </w:pP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سنجش</w:t>
            </w:r>
            <w:r w:rsidRPr="00CE00D1">
              <w:rPr>
                <w:rFonts w:ascii="B Nazanin" w:hAnsi="B Nazanin" w:cs="B Nazanin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بار</w:t>
            </w:r>
            <w:r w:rsidRPr="00CE00D1">
              <w:rPr>
                <w:rFonts w:ascii="B Nazanin" w:hAnsi="B Nazanin" w:cs="B Nazanin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کاری</w:t>
            </w:r>
            <w:r w:rsidRPr="00CE00D1">
              <w:rPr>
                <w:rFonts w:ascii="B Nazanin" w:hAnsi="B Nazanin" w:cs="B Nazanin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فیزیکی</w:t>
            </w:r>
            <w:r w:rsidRPr="00CE00D1">
              <w:rPr>
                <w:rFonts w:ascii="B Nazanin" w:hAnsi="B Nazanin" w:cs="B Nazanin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و</w:t>
            </w:r>
            <w:r w:rsidRPr="00CE00D1">
              <w:rPr>
                <w:rFonts w:ascii="B Nazanin" w:hAnsi="B Nazanin" w:cs="B Nazanin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ذهنی</w:t>
            </w:r>
          </w:p>
        </w:tc>
        <w:tc>
          <w:tcPr>
            <w:tcW w:w="478" w:type="pct"/>
            <w:vAlign w:val="center"/>
          </w:tcPr>
          <w:p w14:paraId="412DF168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B Nazanin"/>
                <w:sz w:val="24"/>
                <w:szCs w:val="24"/>
              </w:rPr>
            </w:pPr>
            <w:r w:rsidRPr="00CE00D1">
              <w:rPr>
                <w:rFonts w:ascii="B Nazanin" w:hAnsi="B Nazanin" w:cs="B Nazanin" w:hint="cs"/>
                <w:sz w:val="24"/>
                <w:szCs w:val="24"/>
                <w:rtl/>
              </w:rPr>
              <w:t>4</w:t>
            </w:r>
          </w:p>
        </w:tc>
      </w:tr>
      <w:tr w:rsidR="00CE00D1" w:rsidRPr="00CE00D1" w14:paraId="44262B48" w14:textId="77777777" w:rsidTr="003D0E32">
        <w:tc>
          <w:tcPr>
            <w:tcW w:w="1668" w:type="pct"/>
            <w:vAlign w:val="center"/>
          </w:tcPr>
          <w:p w14:paraId="1190CCDB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B Nazanin"/>
                <w:sz w:val="24"/>
                <w:szCs w:val="24"/>
              </w:rPr>
            </w:pP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مراکز</w:t>
            </w:r>
            <w:r w:rsidRPr="00CE00D1">
              <w:rPr>
                <w:rFonts w:ascii="B Nazanin" w:hAnsi="B Nazanin" w:cs="B Nazanin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بهداشت</w:t>
            </w:r>
            <w:r w:rsidRPr="00CE00D1">
              <w:rPr>
                <w:rFonts w:ascii="B Nazanin" w:hAnsi="B Nazanin" w:cs="B Nazanin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شغلی</w:t>
            </w:r>
          </w:p>
        </w:tc>
        <w:tc>
          <w:tcPr>
            <w:tcW w:w="2853" w:type="pct"/>
            <w:vAlign w:val="center"/>
          </w:tcPr>
          <w:p w14:paraId="7B0F97E4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B Nazanin"/>
                <w:sz w:val="24"/>
                <w:szCs w:val="24"/>
              </w:rPr>
            </w:pP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آزمون</w:t>
            </w:r>
            <w:r w:rsidRPr="00CE00D1">
              <w:rPr>
                <w:rFonts w:ascii="B Nazanin" w:hAnsi="B Nazanin" w:cs="B Nazanin"/>
                <w:sz w:val="24"/>
                <w:szCs w:val="24"/>
              </w:rPr>
              <w:t>‌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های</w:t>
            </w:r>
            <w:r w:rsidRPr="00CE00D1">
              <w:rPr>
                <w:rFonts w:ascii="B Nazanin" w:hAnsi="B Nazanin" w:cs="B Nazanin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ظرفیت</w:t>
            </w:r>
            <w:r w:rsidRPr="00CE00D1">
              <w:rPr>
                <w:rFonts w:ascii="B Nazanin" w:hAnsi="B Nazanin" w:cs="B Nazanin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کاری</w:t>
            </w:r>
            <w:r w:rsidRPr="00CE00D1">
              <w:rPr>
                <w:rFonts w:ascii="B Nazanin" w:hAnsi="B Nazanin" w:cs="B Nazanin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و</w:t>
            </w:r>
            <w:r w:rsidRPr="00CE00D1">
              <w:rPr>
                <w:rFonts w:ascii="B Nazanin" w:hAnsi="B Nazanin" w:cs="B Nazanin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قدرت</w:t>
            </w:r>
            <w:r w:rsidRPr="00CE00D1">
              <w:rPr>
                <w:rFonts w:ascii="B Nazanin" w:hAnsi="B Nazanin" w:cs="B Nazanin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عضلانی</w:t>
            </w:r>
          </w:p>
        </w:tc>
        <w:tc>
          <w:tcPr>
            <w:tcW w:w="478" w:type="pct"/>
            <w:vAlign w:val="center"/>
          </w:tcPr>
          <w:p w14:paraId="2042F7B9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Cambria" w:hAnsi="Cambria" w:cs="B Nazanin"/>
                <w:sz w:val="24"/>
                <w:szCs w:val="24"/>
              </w:rPr>
            </w:pPr>
            <w:r w:rsidRPr="00CE00D1">
              <w:rPr>
                <w:rFonts w:ascii="B Nazanin" w:hAnsi="B Nazanin" w:cs="B Nazanin" w:hint="cs"/>
                <w:sz w:val="24"/>
                <w:szCs w:val="24"/>
                <w:rtl/>
              </w:rPr>
              <w:t>5</w:t>
            </w:r>
          </w:p>
        </w:tc>
      </w:tr>
      <w:tr w:rsidR="00CE00D1" w:rsidRPr="00CE00D1" w14:paraId="10FA7F49" w14:textId="77777777" w:rsidTr="003D0E32">
        <w:tc>
          <w:tcPr>
            <w:tcW w:w="1668" w:type="pct"/>
            <w:vAlign w:val="center"/>
          </w:tcPr>
          <w:p w14:paraId="0757300B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B Nazanin" w:hAnsi="B Nazanin" w:cs="B Nazanin"/>
                <w:sz w:val="24"/>
                <w:szCs w:val="24"/>
              </w:rPr>
            </w:pP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شرکت</w:t>
            </w:r>
            <w:r w:rsidRPr="00CE00D1">
              <w:rPr>
                <w:rFonts w:ascii="B Nazanin" w:hAnsi="B Nazanin" w:cs="B Nazanin"/>
                <w:sz w:val="24"/>
                <w:szCs w:val="24"/>
              </w:rPr>
              <w:t>‌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های</w:t>
            </w:r>
            <w:r w:rsidRPr="00CE00D1">
              <w:rPr>
                <w:rFonts w:ascii="B Nazanin" w:hAnsi="B Nazanin" w:cs="B Nazanin"/>
                <w:sz w:val="24"/>
                <w:szCs w:val="24"/>
              </w:rPr>
              <w:t xml:space="preserve"> </w:t>
            </w:r>
            <w:r w:rsidRPr="00CE00D1">
              <w:rPr>
                <w:rFonts w:ascii="B Nazanin" w:hAnsi="B Nazanin" w:cs="B Nazanin"/>
                <w:sz w:val="24"/>
                <w:szCs w:val="24"/>
                <w:rtl/>
              </w:rPr>
              <w:t>صنعتی</w:t>
            </w:r>
          </w:p>
        </w:tc>
        <w:tc>
          <w:tcPr>
            <w:tcW w:w="2853" w:type="pct"/>
            <w:vAlign w:val="center"/>
          </w:tcPr>
          <w:p w14:paraId="36DAC307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B Nazanin" w:hAnsi="B Nazanin" w:cs="B Nazanin"/>
                <w:sz w:val="24"/>
                <w:szCs w:val="24"/>
              </w:rPr>
            </w:pPr>
            <w:r w:rsidRPr="00CE00D1">
              <w:rPr>
                <w:rFonts w:ascii="B Nazanin" w:hAnsi="B Nazanin" w:cs="B Nazanin" w:hint="cs"/>
                <w:sz w:val="24"/>
                <w:szCs w:val="24"/>
                <w:rtl/>
              </w:rPr>
              <w:t>طراحی ارگونومیک محصول +هوش مصنوعی</w:t>
            </w:r>
          </w:p>
        </w:tc>
        <w:tc>
          <w:tcPr>
            <w:tcW w:w="478" w:type="pct"/>
            <w:vAlign w:val="center"/>
          </w:tcPr>
          <w:p w14:paraId="0178C3C1" w14:textId="77777777" w:rsidR="00CE00D1" w:rsidRPr="00CE00D1" w:rsidRDefault="00CE00D1" w:rsidP="00CE00D1">
            <w:pPr>
              <w:bidi/>
              <w:spacing w:line="360" w:lineRule="auto"/>
              <w:jc w:val="center"/>
              <w:rPr>
                <w:rFonts w:ascii="B Nazanin" w:hAnsi="B Nazanin" w:cs="B Nazanin"/>
                <w:sz w:val="24"/>
                <w:szCs w:val="24"/>
                <w:rtl/>
              </w:rPr>
            </w:pPr>
            <w:r w:rsidRPr="00CE00D1">
              <w:rPr>
                <w:rFonts w:ascii="B Nazanin" w:hAnsi="B Nazanin" w:cs="B Nazanin" w:hint="cs"/>
                <w:sz w:val="24"/>
                <w:szCs w:val="24"/>
                <w:rtl/>
              </w:rPr>
              <w:t>6</w:t>
            </w:r>
          </w:p>
        </w:tc>
      </w:tr>
    </w:tbl>
    <w:p w14:paraId="74F1C186" w14:textId="77777777" w:rsidR="00CE00D1" w:rsidRPr="00CE00D1" w:rsidRDefault="00CE00D1" w:rsidP="00CE00D1">
      <w:pPr>
        <w:bidi/>
        <w:spacing w:after="200" w:line="360" w:lineRule="auto"/>
        <w:jc w:val="lowKashida"/>
        <w:rPr>
          <w:rFonts w:ascii="Cambria" w:eastAsia="MS Mincho" w:hAnsi="Cambria" w:cs="Arial"/>
        </w:rPr>
      </w:pPr>
    </w:p>
    <w:p w14:paraId="79CF9FF9" w14:textId="6442EB5A" w:rsidR="00925D40" w:rsidRPr="004B366D" w:rsidRDefault="00925D40" w:rsidP="004B366D">
      <w:pPr>
        <w:rPr>
          <w:rFonts w:cs="B Titr" w:hint="cs"/>
          <w:b/>
          <w:bCs/>
          <w:color w:val="0070C0"/>
          <w:sz w:val="52"/>
          <w:szCs w:val="52"/>
          <w:lang w:bidi="fa-IR"/>
        </w:rPr>
      </w:pPr>
    </w:p>
    <w:sectPr w:rsidR="00925D40" w:rsidRPr="004B366D" w:rsidSect="00CE00D1">
      <w:footerReference w:type="default" r:id="rId14"/>
      <w:pgSz w:w="12240" w:h="15840"/>
      <w:pgMar w:top="284" w:right="1440" w:bottom="993" w:left="1440" w:header="720" w:footer="720" w:gutter="0"/>
      <w:pgBorders w:offsetFrom="page">
        <w:top w:val="thinThickSmallGap" w:sz="24" w:space="10" w:color="auto"/>
        <w:left w:val="thinThickSmallGap" w:sz="24" w:space="24" w:color="auto"/>
        <w:bottom w:val="thickThinSmallGap" w:sz="24" w:space="10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30DC4" w14:textId="77777777" w:rsidR="00FA066D" w:rsidRDefault="00FA066D" w:rsidP="00F37F75">
      <w:pPr>
        <w:spacing w:after="0" w:line="240" w:lineRule="auto"/>
      </w:pPr>
      <w:r>
        <w:separator/>
      </w:r>
    </w:p>
  </w:endnote>
  <w:endnote w:type="continuationSeparator" w:id="0">
    <w:p w14:paraId="47EF9DCA" w14:textId="77777777" w:rsidR="00FA066D" w:rsidRDefault="00FA066D" w:rsidP="00F37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493942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9343C1" w14:textId="77777777" w:rsidR="00D363B2" w:rsidRDefault="00D363B2" w:rsidP="00F37F75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2B09">
          <w:rPr>
            <w:noProof/>
            <w:rtl/>
          </w:rPr>
          <w:t>41</w:t>
        </w:r>
        <w:r>
          <w:rPr>
            <w:noProof/>
          </w:rPr>
          <w:fldChar w:fldCharType="end"/>
        </w:r>
      </w:p>
    </w:sdtContent>
  </w:sdt>
  <w:p w14:paraId="749B35D3" w14:textId="77777777" w:rsidR="00D363B2" w:rsidRDefault="00D363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6D7D9" w14:textId="77777777" w:rsidR="00FA066D" w:rsidRDefault="00FA066D" w:rsidP="00F37F75">
      <w:pPr>
        <w:spacing w:after="0" w:line="240" w:lineRule="auto"/>
      </w:pPr>
      <w:r>
        <w:separator/>
      </w:r>
    </w:p>
  </w:footnote>
  <w:footnote w:type="continuationSeparator" w:id="0">
    <w:p w14:paraId="49A65635" w14:textId="77777777" w:rsidR="00FA066D" w:rsidRDefault="00FA066D" w:rsidP="00F37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198E44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79861334" o:spid="_x0000_i1025" type="#_x0000_t75" style="width:12pt;height:12pt;visibility:visible;mso-wrap-style:square">
            <v:imagedata r:id="rId1" o:title=""/>
          </v:shape>
        </w:pict>
      </mc:Choice>
      <mc:Fallback>
        <w:drawing>
          <wp:inline distT="0" distB="0" distL="0" distR="0" wp14:anchorId="7323E243" wp14:editId="42AC29F0">
            <wp:extent cx="152400" cy="152400"/>
            <wp:effectExtent l="0" t="0" r="0" b="0"/>
            <wp:docPr id="1379861334" name="Picture 1379861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9B93D6F"/>
    <w:multiLevelType w:val="hybridMultilevel"/>
    <w:tmpl w:val="1D2EE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A27EA"/>
    <w:multiLevelType w:val="hybridMultilevel"/>
    <w:tmpl w:val="D0A25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3242A"/>
    <w:multiLevelType w:val="hybridMultilevel"/>
    <w:tmpl w:val="4A6ECD84"/>
    <w:lvl w:ilvl="0" w:tplc="8654B034">
      <w:start w:val="1"/>
      <w:numFmt w:val="decimal"/>
      <w:lvlText w:val="%1-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 w15:restartNumberingAfterBreak="0">
    <w:nsid w:val="0F7B187B"/>
    <w:multiLevelType w:val="hybridMultilevel"/>
    <w:tmpl w:val="AF12D46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6553F"/>
    <w:multiLevelType w:val="hybridMultilevel"/>
    <w:tmpl w:val="0D2A5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70A7E"/>
    <w:multiLevelType w:val="hybridMultilevel"/>
    <w:tmpl w:val="7166B57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67A5EE9"/>
    <w:multiLevelType w:val="hybridMultilevel"/>
    <w:tmpl w:val="94089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2A19"/>
    <w:multiLevelType w:val="hybridMultilevel"/>
    <w:tmpl w:val="EF706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A6DEF"/>
    <w:multiLevelType w:val="hybridMultilevel"/>
    <w:tmpl w:val="81088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60AFC"/>
    <w:multiLevelType w:val="hybridMultilevel"/>
    <w:tmpl w:val="A2A410F4"/>
    <w:lvl w:ilvl="0" w:tplc="CFC2CC50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A24DD"/>
    <w:multiLevelType w:val="multilevel"/>
    <w:tmpl w:val="F84C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3C78AE"/>
    <w:multiLevelType w:val="hybridMultilevel"/>
    <w:tmpl w:val="1AE8B83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49841F25"/>
    <w:multiLevelType w:val="hybridMultilevel"/>
    <w:tmpl w:val="F3687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66CBD"/>
    <w:multiLevelType w:val="multilevel"/>
    <w:tmpl w:val="9C12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6F151B"/>
    <w:multiLevelType w:val="multilevel"/>
    <w:tmpl w:val="AAD6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5A2753"/>
    <w:multiLevelType w:val="hybridMultilevel"/>
    <w:tmpl w:val="C9BEFE52"/>
    <w:lvl w:ilvl="0" w:tplc="04090007">
      <w:start w:val="1"/>
      <w:numFmt w:val="bullet"/>
      <w:lvlText w:val=""/>
      <w:lvlPicBulletId w:val="0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4F0A6834"/>
    <w:multiLevelType w:val="multilevel"/>
    <w:tmpl w:val="BB84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7A4B99"/>
    <w:multiLevelType w:val="hybridMultilevel"/>
    <w:tmpl w:val="D228C5A8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8" w15:restartNumberingAfterBreak="0">
    <w:nsid w:val="5FB209A6"/>
    <w:multiLevelType w:val="hybridMultilevel"/>
    <w:tmpl w:val="8D3C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821ED"/>
    <w:multiLevelType w:val="multilevel"/>
    <w:tmpl w:val="98600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275A17"/>
    <w:multiLevelType w:val="multilevel"/>
    <w:tmpl w:val="C5861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6E04EC"/>
    <w:multiLevelType w:val="hybridMultilevel"/>
    <w:tmpl w:val="19F4E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A331C"/>
    <w:multiLevelType w:val="hybridMultilevel"/>
    <w:tmpl w:val="E20EB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45088"/>
    <w:multiLevelType w:val="multilevel"/>
    <w:tmpl w:val="4F3E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5288837">
    <w:abstractNumId w:val="18"/>
  </w:num>
  <w:num w:numId="2" w16cid:durableId="291178560">
    <w:abstractNumId w:val="6"/>
  </w:num>
  <w:num w:numId="3" w16cid:durableId="413169567">
    <w:abstractNumId w:val="8"/>
  </w:num>
  <w:num w:numId="4" w16cid:durableId="1294871187">
    <w:abstractNumId w:val="22"/>
  </w:num>
  <w:num w:numId="5" w16cid:durableId="394200663">
    <w:abstractNumId w:val="17"/>
  </w:num>
  <w:num w:numId="6" w16cid:durableId="1402678069">
    <w:abstractNumId w:val="3"/>
  </w:num>
  <w:num w:numId="7" w16cid:durableId="1407344046">
    <w:abstractNumId w:val="15"/>
  </w:num>
  <w:num w:numId="8" w16cid:durableId="1339768750">
    <w:abstractNumId w:val="1"/>
  </w:num>
  <w:num w:numId="9" w16cid:durableId="998731908">
    <w:abstractNumId w:val="4"/>
  </w:num>
  <w:num w:numId="10" w16cid:durableId="1356612580">
    <w:abstractNumId w:val="21"/>
  </w:num>
  <w:num w:numId="11" w16cid:durableId="2085486866">
    <w:abstractNumId w:val="10"/>
  </w:num>
  <w:num w:numId="12" w16cid:durableId="1005284045">
    <w:abstractNumId w:val="14"/>
  </w:num>
  <w:num w:numId="13" w16cid:durableId="777872488">
    <w:abstractNumId w:val="16"/>
  </w:num>
  <w:num w:numId="14" w16cid:durableId="968975205">
    <w:abstractNumId w:val="23"/>
  </w:num>
  <w:num w:numId="15" w16cid:durableId="1472751714">
    <w:abstractNumId w:val="20"/>
  </w:num>
  <w:num w:numId="16" w16cid:durableId="1422602510">
    <w:abstractNumId w:val="13"/>
  </w:num>
  <w:num w:numId="17" w16cid:durableId="1530139803">
    <w:abstractNumId w:val="19"/>
  </w:num>
  <w:num w:numId="18" w16cid:durableId="1408914342">
    <w:abstractNumId w:val="7"/>
  </w:num>
  <w:num w:numId="19" w16cid:durableId="284510663">
    <w:abstractNumId w:val="2"/>
  </w:num>
  <w:num w:numId="20" w16cid:durableId="1482112936">
    <w:abstractNumId w:val="12"/>
  </w:num>
  <w:num w:numId="21" w16cid:durableId="1589537114">
    <w:abstractNumId w:val="9"/>
  </w:num>
  <w:num w:numId="22" w16cid:durableId="1919825658">
    <w:abstractNumId w:val="11"/>
  </w:num>
  <w:num w:numId="23" w16cid:durableId="2028829741">
    <w:abstractNumId w:val="5"/>
  </w:num>
  <w:num w:numId="24" w16cid:durableId="190587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F9"/>
    <w:rsid w:val="00000AEA"/>
    <w:rsid w:val="00081B81"/>
    <w:rsid w:val="00094ED3"/>
    <w:rsid w:val="000C01D4"/>
    <w:rsid w:val="000C42BB"/>
    <w:rsid w:val="00132DC7"/>
    <w:rsid w:val="00207F35"/>
    <w:rsid w:val="002365D4"/>
    <w:rsid w:val="0029652E"/>
    <w:rsid w:val="003205F0"/>
    <w:rsid w:val="003D0E32"/>
    <w:rsid w:val="004065F9"/>
    <w:rsid w:val="004121EC"/>
    <w:rsid w:val="0041293D"/>
    <w:rsid w:val="004B19EF"/>
    <w:rsid w:val="004B366D"/>
    <w:rsid w:val="004F4FBC"/>
    <w:rsid w:val="005C38F8"/>
    <w:rsid w:val="00626EBC"/>
    <w:rsid w:val="006D22A2"/>
    <w:rsid w:val="007214E3"/>
    <w:rsid w:val="00722AA7"/>
    <w:rsid w:val="007328F9"/>
    <w:rsid w:val="0073331C"/>
    <w:rsid w:val="00787D3B"/>
    <w:rsid w:val="007A0464"/>
    <w:rsid w:val="00805D54"/>
    <w:rsid w:val="00820A6A"/>
    <w:rsid w:val="00876683"/>
    <w:rsid w:val="00925D40"/>
    <w:rsid w:val="00931C84"/>
    <w:rsid w:val="009E23F0"/>
    <w:rsid w:val="00A02766"/>
    <w:rsid w:val="00A04EA1"/>
    <w:rsid w:val="00A73C36"/>
    <w:rsid w:val="00A7783A"/>
    <w:rsid w:val="00B63741"/>
    <w:rsid w:val="00B8171B"/>
    <w:rsid w:val="00BD48A2"/>
    <w:rsid w:val="00CA055F"/>
    <w:rsid w:val="00CC26D8"/>
    <w:rsid w:val="00CC7EE1"/>
    <w:rsid w:val="00CE00D1"/>
    <w:rsid w:val="00D12B09"/>
    <w:rsid w:val="00D21652"/>
    <w:rsid w:val="00D363B2"/>
    <w:rsid w:val="00DB62CF"/>
    <w:rsid w:val="00DC2D7C"/>
    <w:rsid w:val="00DC33BD"/>
    <w:rsid w:val="00E018A1"/>
    <w:rsid w:val="00E37B63"/>
    <w:rsid w:val="00EC2538"/>
    <w:rsid w:val="00F100A8"/>
    <w:rsid w:val="00F36E5F"/>
    <w:rsid w:val="00F37F75"/>
    <w:rsid w:val="00F63DD8"/>
    <w:rsid w:val="00FA066D"/>
    <w:rsid w:val="00FA5AE9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2DC2F"/>
  <w15:chartTrackingRefBased/>
  <w15:docId w15:val="{E785AC81-4D38-4DC4-A434-9175BF95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E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0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E00D1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7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F75"/>
  </w:style>
  <w:style w:type="paragraph" w:styleId="Footer">
    <w:name w:val="footer"/>
    <w:basedOn w:val="Normal"/>
    <w:link w:val="FooterChar"/>
    <w:uiPriority w:val="99"/>
    <w:unhideWhenUsed/>
    <w:rsid w:val="00F37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F75"/>
  </w:style>
  <w:style w:type="paragraph" w:styleId="ListParagraph">
    <w:name w:val="List Paragraph"/>
    <w:basedOn w:val="Normal"/>
    <w:uiPriority w:val="34"/>
    <w:qFormat/>
    <w:rsid w:val="00805D5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3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26E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26EB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26EB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26E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5F5CE-3A5F-4656-B51A-44DCDF1E0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</dc:creator>
  <cp:keywords/>
  <dc:description/>
  <cp:lastModifiedBy>سمیرا  دریا بیکی</cp:lastModifiedBy>
  <cp:revision>2</cp:revision>
  <cp:lastPrinted>2026-01-14T06:27:00Z</cp:lastPrinted>
  <dcterms:created xsi:type="dcterms:W3CDTF">2026-01-25T08:58:00Z</dcterms:created>
  <dcterms:modified xsi:type="dcterms:W3CDTF">2026-01-25T08:58:00Z</dcterms:modified>
</cp:coreProperties>
</file>